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3" w:type="dxa"/>
        <w:tblInd w:w="-815" w:type="dxa"/>
        <w:tblBorders>
          <w:top w:val="single" w:sz="8" w:space="0" w:color="9BBB59"/>
          <w:left w:val="single" w:sz="8" w:space="0" w:color="9BBB59"/>
          <w:bottom w:val="single" w:sz="8" w:space="0" w:color="9BBB59"/>
          <w:right w:val="single" w:sz="8" w:space="0" w:color="9BBB59"/>
        </w:tblBorders>
        <w:tblLayout w:type="fixed"/>
        <w:tblLook w:val="0620" w:firstRow="1" w:lastRow="0" w:firstColumn="0" w:lastColumn="0" w:noHBand="1" w:noVBand="1"/>
      </w:tblPr>
      <w:tblGrid>
        <w:gridCol w:w="3330"/>
        <w:gridCol w:w="4106"/>
        <w:gridCol w:w="3747"/>
      </w:tblGrid>
      <w:tr w:rsidR="00D00932" w14:paraId="0C3B65FF" w14:textId="77777777" w:rsidTr="0652E42D">
        <w:trPr>
          <w:trHeight w:val="530"/>
        </w:trPr>
        <w:tc>
          <w:tcPr>
            <w:tcW w:w="3330" w:type="dxa"/>
            <w:tcBorders>
              <w:top w:val="single" w:sz="4" w:space="0" w:color="auto"/>
              <w:left w:val="single" w:sz="4" w:space="0" w:color="auto"/>
              <w:bottom w:val="single" w:sz="4" w:space="0" w:color="auto"/>
              <w:right w:val="single" w:sz="4" w:space="0" w:color="auto"/>
            </w:tcBorders>
            <w:shd w:val="clear" w:color="auto" w:fill="C6D9F1"/>
          </w:tcPr>
          <w:p w14:paraId="0BFA5904" w14:textId="54E3291C" w:rsidR="00D00932" w:rsidRPr="00E331AB" w:rsidRDefault="00E179C9" w:rsidP="00C828B0">
            <w:pPr>
              <w:spacing w:before="0" w:after="0"/>
              <w:rPr>
                <w:rFonts w:asciiTheme="minorHAnsi" w:hAnsiTheme="minorHAnsi" w:cstheme="minorHAnsi"/>
                <w:b/>
                <w:sz w:val="22"/>
                <w:szCs w:val="22"/>
              </w:rPr>
            </w:pPr>
            <w:r>
              <w:rPr>
                <w:rFonts w:asciiTheme="minorHAnsi" w:hAnsiTheme="minorHAnsi" w:cstheme="minorHAnsi"/>
                <w:b/>
                <w:bCs/>
              </w:rPr>
              <w:tab/>
            </w:r>
            <w:r w:rsidR="00D00932" w:rsidRPr="00E331AB">
              <w:rPr>
                <w:rFonts w:asciiTheme="minorHAnsi" w:hAnsiTheme="minorHAnsi" w:cstheme="minorHAnsi"/>
                <w:b/>
                <w:sz w:val="22"/>
                <w:szCs w:val="22"/>
              </w:rPr>
              <w:t>Proposal Title:</w:t>
            </w:r>
          </w:p>
        </w:tc>
        <w:tc>
          <w:tcPr>
            <w:tcW w:w="7853" w:type="dxa"/>
            <w:gridSpan w:val="2"/>
            <w:tcBorders>
              <w:top w:val="single" w:sz="4" w:space="0" w:color="auto"/>
              <w:left w:val="single" w:sz="4" w:space="0" w:color="auto"/>
              <w:bottom w:val="single" w:sz="4" w:space="0" w:color="auto"/>
              <w:right w:val="single" w:sz="4" w:space="0" w:color="auto"/>
            </w:tcBorders>
            <w:shd w:val="clear" w:color="auto" w:fill="C6D9F1"/>
          </w:tcPr>
          <w:p w14:paraId="1E35AD05" w14:textId="77777777" w:rsidR="00D00932" w:rsidRPr="00E331AB" w:rsidRDefault="00D00932" w:rsidP="00C828B0">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 *Enter Proposal Title here</w:t>
            </w:r>
          </w:p>
        </w:tc>
      </w:tr>
      <w:tr w:rsidR="00D00932" w14:paraId="3800C69D" w14:textId="77777777" w:rsidTr="0652E42D">
        <w:trPr>
          <w:trHeight w:val="1115"/>
        </w:trPr>
        <w:tc>
          <w:tcPr>
            <w:tcW w:w="3330" w:type="dxa"/>
            <w:tcBorders>
              <w:top w:val="single" w:sz="4" w:space="0" w:color="auto"/>
              <w:left w:val="single" w:sz="4" w:space="0" w:color="auto"/>
              <w:bottom w:val="single" w:sz="4" w:space="0" w:color="auto"/>
              <w:right w:val="single" w:sz="4" w:space="0" w:color="auto"/>
            </w:tcBorders>
          </w:tcPr>
          <w:p w14:paraId="5DC49E8F" w14:textId="11E4F90D" w:rsidR="00D00932" w:rsidRPr="00E331AB" w:rsidRDefault="00533946" w:rsidP="00C828B0">
            <w:pPr>
              <w:spacing w:before="0" w:after="0"/>
              <w:rPr>
                <w:rFonts w:asciiTheme="minorHAnsi" w:hAnsiTheme="minorHAnsi" w:cstheme="minorHAnsi"/>
                <w:b/>
                <w:sz w:val="22"/>
                <w:szCs w:val="22"/>
              </w:rPr>
            </w:pPr>
            <w:r>
              <w:rPr>
                <w:rFonts w:asciiTheme="minorHAnsi" w:hAnsiTheme="minorHAnsi" w:cstheme="minorHAnsi"/>
                <w:b/>
                <w:sz w:val="22"/>
                <w:szCs w:val="22"/>
              </w:rPr>
              <w:t>Applicant Organization Name (company or institution)</w:t>
            </w:r>
          </w:p>
        </w:tc>
        <w:tc>
          <w:tcPr>
            <w:tcW w:w="7853" w:type="dxa"/>
            <w:gridSpan w:val="2"/>
            <w:tcBorders>
              <w:top w:val="single" w:sz="4" w:space="0" w:color="auto"/>
              <w:left w:val="single" w:sz="4" w:space="0" w:color="auto"/>
              <w:bottom w:val="single" w:sz="4" w:space="0" w:color="auto"/>
              <w:right w:val="single" w:sz="4" w:space="0" w:color="auto"/>
            </w:tcBorders>
          </w:tcPr>
          <w:p w14:paraId="29D20E7C" w14:textId="0D1A8340" w:rsidR="00D00932" w:rsidRDefault="007654E7" w:rsidP="00C828B0">
            <w:pPr>
              <w:spacing w:before="0" w:after="0"/>
              <w:rPr>
                <w:rFonts w:asciiTheme="minorHAnsi" w:hAnsiTheme="minorHAnsi" w:cstheme="minorHAnsi"/>
                <w:i/>
                <w:iCs/>
                <w:sz w:val="22"/>
                <w:szCs w:val="22"/>
              </w:rPr>
            </w:pPr>
            <w:r>
              <w:rPr>
                <w:rFonts w:asciiTheme="minorHAnsi" w:hAnsiTheme="minorHAnsi" w:cstheme="minorHAnsi"/>
                <w:i/>
                <w:iCs/>
                <w:sz w:val="22"/>
                <w:szCs w:val="22"/>
              </w:rPr>
              <w:t xml:space="preserve">*The name that is entered here is how the applicant will be referred to throughout the duration of the project. If a name change is anticipated </w:t>
            </w:r>
            <w:r w:rsidR="00B41154">
              <w:rPr>
                <w:rFonts w:asciiTheme="minorHAnsi" w:hAnsiTheme="minorHAnsi" w:cstheme="minorHAnsi"/>
                <w:i/>
                <w:iCs/>
                <w:sz w:val="22"/>
                <w:szCs w:val="22"/>
              </w:rPr>
              <w:t>soon</w:t>
            </w:r>
            <w:r>
              <w:rPr>
                <w:rFonts w:asciiTheme="minorHAnsi" w:hAnsiTheme="minorHAnsi" w:cstheme="minorHAnsi"/>
                <w:i/>
                <w:iCs/>
                <w:sz w:val="22"/>
                <w:szCs w:val="22"/>
              </w:rPr>
              <w:t>, please apply with that name</w:t>
            </w:r>
            <w:r w:rsidR="00E979F4">
              <w:rPr>
                <w:rFonts w:asciiTheme="minorHAnsi" w:hAnsiTheme="minorHAnsi" w:cstheme="minorHAnsi"/>
                <w:i/>
                <w:iCs/>
                <w:sz w:val="22"/>
                <w:szCs w:val="22"/>
              </w:rPr>
              <w:t>.</w:t>
            </w:r>
          </w:p>
          <w:p w14:paraId="5B03B342" w14:textId="7A4D34E5" w:rsidR="003F71A2" w:rsidRPr="00E331AB" w:rsidRDefault="003F71A2" w:rsidP="00C828B0">
            <w:pPr>
              <w:spacing w:before="0" w:after="0"/>
              <w:rPr>
                <w:rFonts w:asciiTheme="minorHAnsi" w:hAnsiTheme="minorHAnsi" w:cstheme="minorHAnsi"/>
                <w:sz w:val="22"/>
                <w:szCs w:val="22"/>
              </w:rPr>
            </w:pPr>
          </w:p>
        </w:tc>
      </w:tr>
      <w:tr w:rsidR="00D00932" w14:paraId="5B5EE08C" w14:textId="77777777" w:rsidTr="0652E42D">
        <w:trPr>
          <w:trHeight w:val="818"/>
        </w:trPr>
        <w:tc>
          <w:tcPr>
            <w:tcW w:w="3330" w:type="dxa"/>
            <w:tcBorders>
              <w:top w:val="single" w:sz="4" w:space="0" w:color="auto"/>
              <w:left w:val="single" w:sz="4" w:space="0" w:color="auto"/>
              <w:bottom w:val="single" w:sz="4" w:space="0" w:color="auto"/>
              <w:right w:val="single" w:sz="4" w:space="0" w:color="auto"/>
            </w:tcBorders>
          </w:tcPr>
          <w:p w14:paraId="10D0547F" w14:textId="456C6DBD" w:rsidR="00D00932" w:rsidRPr="00E331AB" w:rsidRDefault="00533946" w:rsidP="00C828B0">
            <w:pPr>
              <w:spacing w:before="0" w:after="0"/>
              <w:rPr>
                <w:rFonts w:asciiTheme="minorHAnsi" w:hAnsiTheme="minorHAnsi" w:cstheme="minorHAnsi"/>
                <w:b/>
                <w:sz w:val="22"/>
                <w:szCs w:val="22"/>
              </w:rPr>
            </w:pPr>
            <w:r>
              <w:rPr>
                <w:rFonts w:asciiTheme="minorHAnsi" w:hAnsiTheme="minorHAnsi" w:cstheme="minorHAnsi"/>
                <w:b/>
                <w:sz w:val="22"/>
                <w:szCs w:val="22"/>
              </w:rPr>
              <w:t>Applicant Or</w:t>
            </w:r>
            <w:r w:rsidR="007654E7">
              <w:rPr>
                <w:rFonts w:asciiTheme="minorHAnsi" w:hAnsiTheme="minorHAnsi" w:cstheme="minorHAnsi"/>
                <w:b/>
                <w:sz w:val="22"/>
                <w:szCs w:val="22"/>
              </w:rPr>
              <w:t>ganization Address</w:t>
            </w:r>
          </w:p>
        </w:tc>
        <w:tc>
          <w:tcPr>
            <w:tcW w:w="7853" w:type="dxa"/>
            <w:gridSpan w:val="2"/>
            <w:tcBorders>
              <w:top w:val="single" w:sz="4" w:space="0" w:color="auto"/>
              <w:left w:val="single" w:sz="4" w:space="0" w:color="auto"/>
              <w:bottom w:val="single" w:sz="4" w:space="0" w:color="auto"/>
              <w:right w:val="single" w:sz="4" w:space="0" w:color="auto"/>
            </w:tcBorders>
          </w:tcPr>
          <w:p w14:paraId="77F23B05" w14:textId="77777777" w:rsidR="00D00932" w:rsidRDefault="00D00932" w:rsidP="00C828B0">
            <w:pPr>
              <w:spacing w:before="0" w:after="0"/>
              <w:rPr>
                <w:rFonts w:asciiTheme="minorHAnsi" w:hAnsiTheme="minorHAnsi" w:cstheme="minorHAnsi"/>
                <w:i/>
                <w:iCs/>
                <w:sz w:val="22"/>
                <w:szCs w:val="22"/>
              </w:rPr>
            </w:pPr>
            <w:r w:rsidRPr="00E331AB">
              <w:rPr>
                <w:rFonts w:asciiTheme="minorHAnsi" w:hAnsiTheme="minorHAnsi" w:cstheme="minorHAnsi"/>
                <w:sz w:val="22"/>
                <w:szCs w:val="22"/>
              </w:rPr>
              <w:t xml:space="preserve"> </w:t>
            </w:r>
            <w:r w:rsidR="007654E7" w:rsidRPr="00E331AB">
              <w:rPr>
                <w:rFonts w:asciiTheme="minorHAnsi" w:hAnsiTheme="minorHAnsi" w:cstheme="minorHAnsi"/>
                <w:i/>
                <w:sz w:val="22"/>
                <w:szCs w:val="22"/>
              </w:rPr>
              <w:t>*Include physical address, email address and phone number</w:t>
            </w:r>
            <w:r w:rsidR="007654E7">
              <w:rPr>
                <w:rFonts w:asciiTheme="minorHAnsi" w:hAnsiTheme="minorHAnsi" w:cstheme="minorHAnsi"/>
                <w:i/>
                <w:iCs/>
                <w:sz w:val="22"/>
                <w:szCs w:val="22"/>
              </w:rPr>
              <w:t xml:space="preserve"> </w:t>
            </w:r>
          </w:p>
          <w:p w14:paraId="7EF5BF76" w14:textId="77777777" w:rsidR="003F71A2" w:rsidRDefault="003F71A2" w:rsidP="00C828B0">
            <w:pPr>
              <w:spacing w:before="0" w:after="0"/>
              <w:rPr>
                <w:rFonts w:asciiTheme="minorHAnsi" w:hAnsiTheme="minorHAnsi" w:cstheme="minorHAnsi"/>
                <w:i/>
                <w:iCs/>
                <w:sz w:val="22"/>
                <w:szCs w:val="22"/>
              </w:rPr>
            </w:pPr>
          </w:p>
          <w:p w14:paraId="23464F59" w14:textId="1D54E7A8" w:rsidR="003F71A2" w:rsidRPr="006C6C05" w:rsidRDefault="00000000" w:rsidP="00C828B0">
            <w:pPr>
              <w:spacing w:before="0" w:after="0"/>
              <w:rPr>
                <w:rFonts w:asciiTheme="minorHAnsi" w:hAnsiTheme="minorHAnsi" w:cstheme="minorHAnsi"/>
                <w:i/>
                <w:iCs/>
                <w:sz w:val="22"/>
                <w:szCs w:val="22"/>
              </w:rPr>
            </w:pPr>
            <w:sdt>
              <w:sdtPr>
                <w:rPr>
                  <w:rFonts w:asciiTheme="minorHAnsi" w:hAnsiTheme="minorHAnsi" w:cstheme="minorHAnsi"/>
                  <w:sz w:val="22"/>
                  <w:szCs w:val="22"/>
                </w:rPr>
                <w:id w:val="1114631326"/>
                <w14:checkbox>
                  <w14:checked w14:val="0"/>
                  <w14:checkedState w14:val="2612" w14:font="MS Gothic"/>
                  <w14:uncheckedState w14:val="2610" w14:font="MS Gothic"/>
                </w14:checkbox>
              </w:sdtPr>
              <w:sdtContent>
                <w:r w:rsidR="00A8237E">
                  <w:rPr>
                    <w:rFonts w:ascii="MS Gothic" w:eastAsia="MS Gothic" w:hAnsi="MS Gothic" w:cstheme="minorHAnsi" w:hint="eastAsia"/>
                    <w:sz w:val="22"/>
                    <w:szCs w:val="22"/>
                  </w:rPr>
                  <w:t>☐</w:t>
                </w:r>
              </w:sdtContent>
            </w:sdt>
            <w:r w:rsidR="00A8237E">
              <w:rPr>
                <w:rFonts w:asciiTheme="minorHAnsi" w:hAnsiTheme="minorHAnsi" w:cstheme="minorHAnsi"/>
                <w:sz w:val="22"/>
                <w:szCs w:val="22"/>
              </w:rPr>
              <w:t xml:space="preserve"> Residential Address      </w:t>
            </w:r>
            <w:sdt>
              <w:sdtPr>
                <w:rPr>
                  <w:rFonts w:asciiTheme="minorHAnsi" w:hAnsiTheme="minorHAnsi" w:cstheme="minorHAnsi"/>
                  <w:sz w:val="22"/>
                  <w:szCs w:val="22"/>
                </w:rPr>
                <w:id w:val="-768697755"/>
                <w14:checkbox>
                  <w14:checked w14:val="0"/>
                  <w14:checkedState w14:val="2612" w14:font="MS Gothic"/>
                  <w14:uncheckedState w14:val="2610" w14:font="MS Gothic"/>
                </w14:checkbox>
              </w:sdtPr>
              <w:sdtContent>
                <w:r w:rsidR="00A8237E">
                  <w:rPr>
                    <w:rFonts w:ascii="MS Gothic" w:eastAsia="MS Gothic" w:hAnsi="MS Gothic" w:cstheme="minorHAnsi" w:hint="eastAsia"/>
                    <w:sz w:val="22"/>
                    <w:szCs w:val="22"/>
                  </w:rPr>
                  <w:t>☐</w:t>
                </w:r>
              </w:sdtContent>
            </w:sdt>
            <w:r w:rsidR="00A8237E">
              <w:rPr>
                <w:rFonts w:asciiTheme="minorHAnsi" w:hAnsiTheme="minorHAnsi" w:cstheme="minorHAnsi"/>
                <w:sz w:val="22"/>
                <w:szCs w:val="22"/>
              </w:rPr>
              <w:t xml:space="preserve"> Non-Residential Address</w:t>
            </w:r>
          </w:p>
        </w:tc>
      </w:tr>
      <w:tr w:rsidR="00D00932" w14:paraId="1A57145E" w14:textId="77777777" w:rsidTr="0652E42D">
        <w:trPr>
          <w:trHeight w:val="818"/>
        </w:trPr>
        <w:tc>
          <w:tcPr>
            <w:tcW w:w="3330" w:type="dxa"/>
            <w:tcBorders>
              <w:top w:val="single" w:sz="4" w:space="0" w:color="auto"/>
              <w:left w:val="single" w:sz="4" w:space="0" w:color="auto"/>
              <w:bottom w:val="single" w:sz="4" w:space="0" w:color="auto"/>
              <w:right w:val="single" w:sz="4" w:space="0" w:color="auto"/>
            </w:tcBorders>
          </w:tcPr>
          <w:p w14:paraId="61D9452E" w14:textId="39A71D65" w:rsidR="00D00932" w:rsidRPr="00E331AB" w:rsidRDefault="007654E7" w:rsidP="00C828B0">
            <w:pPr>
              <w:spacing w:before="0" w:after="0"/>
              <w:rPr>
                <w:rFonts w:asciiTheme="minorHAnsi" w:hAnsiTheme="minorHAnsi" w:cstheme="minorHAnsi"/>
                <w:b/>
                <w:sz w:val="22"/>
                <w:szCs w:val="22"/>
              </w:rPr>
            </w:pPr>
            <w:r>
              <w:rPr>
                <w:rFonts w:asciiTheme="minorHAnsi" w:hAnsiTheme="minorHAnsi" w:cstheme="minorHAnsi"/>
                <w:b/>
                <w:sz w:val="22"/>
                <w:szCs w:val="22"/>
              </w:rPr>
              <w:t>Lead Point of Contact Name, Title Email</w:t>
            </w:r>
          </w:p>
        </w:tc>
        <w:tc>
          <w:tcPr>
            <w:tcW w:w="7853" w:type="dxa"/>
            <w:gridSpan w:val="2"/>
            <w:tcBorders>
              <w:top w:val="single" w:sz="4" w:space="0" w:color="auto"/>
              <w:left w:val="single" w:sz="4" w:space="0" w:color="auto"/>
              <w:bottom w:val="single" w:sz="4" w:space="0" w:color="auto"/>
              <w:right w:val="single" w:sz="4" w:space="0" w:color="auto"/>
            </w:tcBorders>
          </w:tcPr>
          <w:p w14:paraId="673FEC3F" w14:textId="634144DA" w:rsidR="00D00932" w:rsidRPr="00E331AB" w:rsidRDefault="00D00932" w:rsidP="00C828B0">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 </w:t>
            </w:r>
            <w:r w:rsidR="007654E7">
              <w:rPr>
                <w:rFonts w:asciiTheme="minorHAnsi" w:hAnsiTheme="minorHAnsi" w:cstheme="minorHAnsi"/>
                <w:i/>
                <w:sz w:val="22"/>
                <w:szCs w:val="22"/>
              </w:rPr>
              <w:t>*Name, title, email</w:t>
            </w:r>
          </w:p>
        </w:tc>
      </w:tr>
      <w:tr w:rsidR="00D00932" w14:paraId="7FAEBFB4" w14:textId="77777777" w:rsidTr="0652E42D">
        <w:trPr>
          <w:trHeight w:val="1718"/>
        </w:trPr>
        <w:tc>
          <w:tcPr>
            <w:tcW w:w="3330" w:type="dxa"/>
            <w:tcBorders>
              <w:top w:val="single" w:sz="4" w:space="0" w:color="auto"/>
              <w:left w:val="single" w:sz="4" w:space="0" w:color="auto"/>
              <w:bottom w:val="single" w:sz="4" w:space="0" w:color="auto"/>
              <w:right w:val="single" w:sz="4" w:space="0" w:color="auto"/>
            </w:tcBorders>
          </w:tcPr>
          <w:p w14:paraId="19B507B5" w14:textId="77777777" w:rsidR="00D00932" w:rsidRPr="00E331AB" w:rsidRDefault="00D00932" w:rsidP="00C828B0">
            <w:pPr>
              <w:spacing w:before="0" w:after="0"/>
              <w:rPr>
                <w:rFonts w:asciiTheme="minorHAnsi" w:hAnsiTheme="minorHAnsi" w:cstheme="minorHAnsi"/>
                <w:b/>
                <w:sz w:val="22"/>
                <w:szCs w:val="22"/>
              </w:rPr>
            </w:pPr>
            <w:r w:rsidRPr="00E331AB">
              <w:rPr>
                <w:rFonts w:asciiTheme="minorHAnsi" w:hAnsiTheme="minorHAnsi" w:cstheme="minorHAnsi"/>
                <w:b/>
                <w:sz w:val="22"/>
                <w:szCs w:val="22"/>
              </w:rPr>
              <w:t>If Research Institution, include Technology Transfer Office Contact Name, Phone Number and Email Address:</w:t>
            </w:r>
          </w:p>
        </w:tc>
        <w:tc>
          <w:tcPr>
            <w:tcW w:w="7853" w:type="dxa"/>
            <w:gridSpan w:val="2"/>
            <w:tcBorders>
              <w:top w:val="single" w:sz="4" w:space="0" w:color="auto"/>
              <w:left w:val="single" w:sz="4" w:space="0" w:color="auto"/>
              <w:bottom w:val="single" w:sz="4" w:space="0" w:color="auto"/>
              <w:right w:val="single" w:sz="4" w:space="0" w:color="auto"/>
            </w:tcBorders>
          </w:tcPr>
          <w:p w14:paraId="72B0B222" w14:textId="6327C7F9" w:rsidR="00D00932" w:rsidRPr="00E331AB" w:rsidRDefault="00D00932" w:rsidP="00C828B0">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  *Reminder: Discuss application with your Grants and Contracts office</w:t>
            </w:r>
          </w:p>
        </w:tc>
      </w:tr>
      <w:tr w:rsidR="00D00932" w14:paraId="50955A81" w14:textId="77777777" w:rsidTr="0652E42D">
        <w:trPr>
          <w:trHeight w:val="557"/>
        </w:trPr>
        <w:tc>
          <w:tcPr>
            <w:tcW w:w="3330" w:type="dxa"/>
            <w:tcBorders>
              <w:top w:val="single" w:sz="4" w:space="0" w:color="auto"/>
              <w:left w:val="single" w:sz="4" w:space="0" w:color="auto"/>
              <w:bottom w:val="single" w:sz="4" w:space="0" w:color="auto"/>
              <w:right w:val="single" w:sz="4" w:space="0" w:color="auto"/>
            </w:tcBorders>
          </w:tcPr>
          <w:p w14:paraId="6DFD583F" w14:textId="77777777" w:rsidR="00D00932" w:rsidRPr="00E331AB" w:rsidRDefault="00D00932" w:rsidP="00C828B0">
            <w:pPr>
              <w:spacing w:before="0" w:after="0"/>
              <w:rPr>
                <w:rFonts w:asciiTheme="minorHAnsi" w:hAnsiTheme="minorHAnsi" w:cstheme="minorHAnsi"/>
                <w:b/>
                <w:sz w:val="22"/>
                <w:szCs w:val="22"/>
              </w:rPr>
            </w:pPr>
            <w:r w:rsidRPr="00E331AB">
              <w:rPr>
                <w:rFonts w:asciiTheme="minorHAnsi" w:hAnsiTheme="minorHAnsi" w:cstheme="minorHAnsi"/>
                <w:b/>
                <w:sz w:val="22"/>
                <w:szCs w:val="22"/>
              </w:rPr>
              <w:t>Proposed Starting Date:</w:t>
            </w:r>
          </w:p>
        </w:tc>
        <w:tc>
          <w:tcPr>
            <w:tcW w:w="7853" w:type="dxa"/>
            <w:gridSpan w:val="2"/>
            <w:tcBorders>
              <w:top w:val="single" w:sz="4" w:space="0" w:color="auto"/>
              <w:left w:val="single" w:sz="4" w:space="0" w:color="auto"/>
              <w:bottom w:val="single" w:sz="4" w:space="0" w:color="auto"/>
              <w:right w:val="single" w:sz="4" w:space="0" w:color="auto"/>
            </w:tcBorders>
          </w:tcPr>
          <w:p w14:paraId="2B2F4C78" w14:textId="77777777" w:rsidR="00D00932" w:rsidRPr="00E331AB" w:rsidRDefault="00D00932" w:rsidP="00C828B0">
            <w:pPr>
              <w:spacing w:before="0" w:after="0"/>
              <w:rPr>
                <w:rFonts w:asciiTheme="minorHAnsi" w:hAnsiTheme="minorHAnsi" w:cstheme="minorHAnsi"/>
                <w:sz w:val="22"/>
                <w:szCs w:val="22"/>
              </w:rPr>
            </w:pPr>
            <w:r w:rsidRPr="00E331AB">
              <w:rPr>
                <w:rFonts w:asciiTheme="minorHAnsi" w:hAnsiTheme="minorHAnsi" w:cstheme="minorHAnsi"/>
                <w:sz w:val="22"/>
                <w:szCs w:val="22"/>
              </w:rPr>
              <w:t xml:space="preserve"> </w:t>
            </w:r>
          </w:p>
        </w:tc>
      </w:tr>
      <w:tr w:rsidR="00D00932" w14:paraId="1702508D" w14:textId="77777777" w:rsidTr="00A5496E">
        <w:trPr>
          <w:trHeight w:val="404"/>
        </w:trPr>
        <w:tc>
          <w:tcPr>
            <w:tcW w:w="3330" w:type="dxa"/>
            <w:tcBorders>
              <w:top w:val="single" w:sz="4" w:space="0" w:color="auto"/>
              <w:left w:val="single" w:sz="4" w:space="0" w:color="auto"/>
              <w:bottom w:val="single" w:sz="4" w:space="0" w:color="auto"/>
              <w:right w:val="single" w:sz="4" w:space="0" w:color="auto"/>
            </w:tcBorders>
          </w:tcPr>
          <w:p w14:paraId="6C18248E" w14:textId="77777777" w:rsidR="00D00932" w:rsidRPr="00E331AB" w:rsidRDefault="00D00932" w:rsidP="00C828B0">
            <w:pPr>
              <w:spacing w:before="0" w:after="0"/>
              <w:rPr>
                <w:rFonts w:asciiTheme="minorHAnsi" w:hAnsiTheme="minorHAnsi" w:cstheme="minorHAnsi"/>
                <w:b/>
                <w:sz w:val="22"/>
                <w:szCs w:val="22"/>
              </w:rPr>
            </w:pPr>
            <w:r w:rsidRPr="00E331AB">
              <w:rPr>
                <w:rFonts w:asciiTheme="minorHAnsi" w:hAnsiTheme="minorHAnsi" w:cstheme="minorHAnsi"/>
                <w:b/>
                <w:sz w:val="22"/>
                <w:szCs w:val="22"/>
              </w:rPr>
              <w:t>Proposed Total Budget:</w:t>
            </w:r>
          </w:p>
        </w:tc>
        <w:tc>
          <w:tcPr>
            <w:tcW w:w="7853" w:type="dxa"/>
            <w:gridSpan w:val="2"/>
            <w:tcBorders>
              <w:top w:val="single" w:sz="4" w:space="0" w:color="auto"/>
              <w:left w:val="single" w:sz="4" w:space="0" w:color="auto"/>
              <w:bottom w:val="single" w:sz="4" w:space="0" w:color="auto"/>
              <w:right w:val="single" w:sz="4" w:space="0" w:color="auto"/>
            </w:tcBorders>
          </w:tcPr>
          <w:p w14:paraId="753F4335" w14:textId="77777777" w:rsidR="00D00932" w:rsidRPr="00E331AB" w:rsidRDefault="00D00932" w:rsidP="00C828B0">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 *Note: maximum size of grant is $</w:t>
            </w:r>
            <w:r>
              <w:rPr>
                <w:rFonts w:asciiTheme="minorHAnsi" w:hAnsiTheme="minorHAnsi" w:cstheme="minorHAnsi"/>
                <w:i/>
                <w:sz w:val="22"/>
                <w:szCs w:val="22"/>
              </w:rPr>
              <w:t>75</w:t>
            </w:r>
            <w:r w:rsidRPr="00E331AB">
              <w:rPr>
                <w:rFonts w:asciiTheme="minorHAnsi" w:hAnsiTheme="minorHAnsi" w:cstheme="minorHAnsi"/>
                <w:i/>
                <w:sz w:val="22"/>
                <w:szCs w:val="22"/>
              </w:rPr>
              <w:t>,000</w:t>
            </w:r>
          </w:p>
        </w:tc>
      </w:tr>
      <w:tr w:rsidR="00D00932" w14:paraId="488599DA" w14:textId="77777777" w:rsidTr="0652E42D">
        <w:trPr>
          <w:trHeight w:val="1583"/>
        </w:trPr>
        <w:tc>
          <w:tcPr>
            <w:tcW w:w="3330" w:type="dxa"/>
            <w:tcBorders>
              <w:top w:val="single" w:sz="4" w:space="0" w:color="auto"/>
              <w:left w:val="single" w:sz="4" w:space="0" w:color="auto"/>
              <w:bottom w:val="single" w:sz="4" w:space="0" w:color="auto"/>
              <w:right w:val="single" w:sz="4" w:space="0" w:color="auto"/>
            </w:tcBorders>
          </w:tcPr>
          <w:p w14:paraId="4A21E926" w14:textId="77777777" w:rsidR="00D00932" w:rsidRPr="00E331AB" w:rsidRDefault="00D00932" w:rsidP="00C828B0">
            <w:pPr>
              <w:spacing w:before="0" w:after="0"/>
              <w:rPr>
                <w:rFonts w:asciiTheme="minorHAnsi" w:hAnsiTheme="minorHAnsi" w:cstheme="minorHAnsi"/>
                <w:b/>
                <w:sz w:val="22"/>
                <w:szCs w:val="22"/>
              </w:rPr>
            </w:pPr>
            <w:r>
              <w:rPr>
                <w:rFonts w:asciiTheme="minorHAnsi" w:hAnsiTheme="minorHAnsi" w:cstheme="minorHAnsi"/>
                <w:b/>
                <w:sz w:val="22"/>
                <w:szCs w:val="22"/>
              </w:rPr>
              <w:t>Prototype category:</w:t>
            </w:r>
          </w:p>
        </w:tc>
        <w:tc>
          <w:tcPr>
            <w:tcW w:w="7853" w:type="dxa"/>
            <w:gridSpan w:val="2"/>
            <w:tcBorders>
              <w:top w:val="single" w:sz="4" w:space="0" w:color="auto"/>
              <w:left w:val="single" w:sz="4" w:space="0" w:color="auto"/>
              <w:bottom w:val="single" w:sz="4" w:space="0" w:color="auto"/>
              <w:right w:val="single" w:sz="4" w:space="0" w:color="auto"/>
            </w:tcBorders>
          </w:tcPr>
          <w:p w14:paraId="11FA3E0F" w14:textId="77777777" w:rsidR="00D00932" w:rsidRDefault="00D00932" w:rsidP="00C828B0">
            <w:pPr>
              <w:spacing w:before="0" w:after="0"/>
              <w:rPr>
                <w:rFonts w:asciiTheme="minorHAnsi" w:hAnsiTheme="minorHAnsi" w:cstheme="minorHAnsi"/>
                <w:sz w:val="22"/>
                <w:szCs w:val="22"/>
              </w:rPr>
            </w:pPr>
            <w:r>
              <w:rPr>
                <w:rFonts w:asciiTheme="minorHAnsi" w:hAnsiTheme="minorHAnsi" w:cstheme="minorHAnsi"/>
                <w:sz w:val="22"/>
                <w:szCs w:val="22"/>
              </w:rPr>
              <w:t>Please indicate if the proposed prototype consists primarily of hardware or software:</w:t>
            </w:r>
          </w:p>
          <w:p w14:paraId="482B8477" w14:textId="77777777" w:rsidR="00D00932" w:rsidRPr="00E331AB"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2137701434"/>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00932">
              <w:rPr>
                <w:rFonts w:asciiTheme="minorHAnsi" w:hAnsiTheme="minorHAnsi" w:cstheme="minorHAnsi"/>
                <w:sz w:val="22"/>
                <w:szCs w:val="22"/>
              </w:rPr>
              <w:t xml:space="preserve"> Hardware      </w:t>
            </w:r>
            <w:sdt>
              <w:sdtPr>
                <w:rPr>
                  <w:rFonts w:asciiTheme="minorHAnsi" w:hAnsiTheme="minorHAnsi" w:cstheme="minorHAnsi"/>
                  <w:sz w:val="22"/>
                  <w:szCs w:val="22"/>
                </w:rPr>
                <w:id w:val="-858574123"/>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00932">
              <w:rPr>
                <w:rFonts w:asciiTheme="minorHAnsi" w:hAnsiTheme="minorHAnsi" w:cstheme="minorHAnsi"/>
                <w:sz w:val="22"/>
                <w:szCs w:val="22"/>
              </w:rPr>
              <w:t xml:space="preserve"> Software      </w:t>
            </w:r>
            <w:sdt>
              <w:sdtPr>
                <w:rPr>
                  <w:rFonts w:asciiTheme="minorHAnsi" w:hAnsiTheme="minorHAnsi" w:cstheme="minorHAnsi"/>
                  <w:sz w:val="22"/>
                  <w:szCs w:val="22"/>
                </w:rPr>
                <w:id w:val="-1597016249"/>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00932">
              <w:rPr>
                <w:rFonts w:asciiTheme="minorHAnsi" w:hAnsiTheme="minorHAnsi" w:cstheme="minorHAnsi"/>
                <w:sz w:val="22"/>
                <w:szCs w:val="22"/>
              </w:rPr>
              <w:t xml:space="preserve"> Both/Combination</w:t>
            </w:r>
          </w:p>
        </w:tc>
      </w:tr>
      <w:tr w:rsidR="00D00932" w14:paraId="43F1DF0C"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tcPr>
          <w:p w14:paraId="486C2B1E" w14:textId="5707B57F" w:rsidR="00D00932" w:rsidRDefault="00116EEF" w:rsidP="0652E42D">
            <w:pPr>
              <w:spacing w:before="0" w:after="0"/>
              <w:rPr>
                <w:rFonts w:asciiTheme="minorHAnsi" w:hAnsiTheme="minorHAnsi" w:cstheme="minorBidi"/>
                <w:b/>
                <w:bCs/>
                <w:sz w:val="22"/>
                <w:szCs w:val="22"/>
              </w:rPr>
            </w:pPr>
            <w:proofErr w:type="spellStart"/>
            <w:r w:rsidRPr="0652E42D">
              <w:rPr>
                <w:rFonts w:asciiTheme="minorHAnsi" w:hAnsiTheme="minorHAnsi" w:cstheme="minorBidi"/>
                <w:b/>
                <w:bCs/>
                <w:sz w:val="22"/>
                <w:szCs w:val="22"/>
              </w:rPr>
              <w:t>Climatetech</w:t>
            </w:r>
            <w:proofErr w:type="spellEnd"/>
            <w:r w:rsidRPr="0652E42D">
              <w:rPr>
                <w:rFonts w:asciiTheme="minorHAnsi" w:hAnsiTheme="minorHAnsi" w:cstheme="minorBidi"/>
                <w:b/>
                <w:bCs/>
                <w:sz w:val="22"/>
                <w:szCs w:val="22"/>
              </w:rPr>
              <w:t xml:space="preserve"> </w:t>
            </w:r>
            <w:r w:rsidR="00D00932" w:rsidRPr="0652E42D">
              <w:rPr>
                <w:rFonts w:asciiTheme="minorHAnsi" w:hAnsiTheme="minorHAnsi" w:cstheme="minorBidi"/>
                <w:b/>
                <w:bCs/>
                <w:sz w:val="22"/>
                <w:szCs w:val="22"/>
              </w:rPr>
              <w:t>Area</w:t>
            </w:r>
            <w:r w:rsidR="002F3F5E" w:rsidRPr="0652E42D">
              <w:rPr>
                <w:rFonts w:asciiTheme="minorHAnsi" w:hAnsiTheme="minorHAnsi" w:cstheme="minorBidi"/>
                <w:b/>
                <w:bCs/>
                <w:sz w:val="22"/>
                <w:szCs w:val="22"/>
              </w:rPr>
              <w:t>: Primary Focus</w:t>
            </w:r>
          </w:p>
        </w:tc>
        <w:tc>
          <w:tcPr>
            <w:tcW w:w="7853" w:type="dxa"/>
            <w:gridSpan w:val="2"/>
            <w:tcBorders>
              <w:top w:val="single" w:sz="4" w:space="0" w:color="auto"/>
              <w:left w:val="single" w:sz="4" w:space="0" w:color="auto"/>
              <w:bottom w:val="single" w:sz="4" w:space="0" w:color="auto"/>
              <w:right w:val="single" w:sz="4" w:space="0" w:color="auto"/>
            </w:tcBorders>
          </w:tcPr>
          <w:p w14:paraId="78BEFF74" w14:textId="7506BB45" w:rsidR="00D00932" w:rsidRDefault="00D00932" w:rsidP="00C828B0">
            <w:pPr>
              <w:spacing w:before="0" w:after="0"/>
              <w:rPr>
                <w:rFonts w:asciiTheme="minorHAnsi" w:hAnsiTheme="minorHAnsi" w:cstheme="minorHAnsi"/>
                <w:sz w:val="22"/>
                <w:szCs w:val="22"/>
              </w:rPr>
            </w:pPr>
            <w:r>
              <w:rPr>
                <w:rFonts w:asciiTheme="minorHAnsi" w:hAnsiTheme="minorHAnsi" w:cstheme="minorHAnsi"/>
                <w:sz w:val="22"/>
                <w:szCs w:val="22"/>
              </w:rPr>
              <w:t>Please indicate the proposed technology</w:t>
            </w:r>
            <w:r w:rsidR="00183EA9">
              <w:rPr>
                <w:rFonts w:asciiTheme="minorHAnsi" w:hAnsiTheme="minorHAnsi" w:cstheme="minorHAnsi"/>
                <w:sz w:val="22"/>
                <w:szCs w:val="22"/>
              </w:rPr>
              <w:t>’s primary</w:t>
            </w:r>
            <w:r>
              <w:rPr>
                <w:rFonts w:asciiTheme="minorHAnsi" w:hAnsiTheme="minorHAnsi" w:cstheme="minorHAnsi"/>
                <w:sz w:val="22"/>
                <w:szCs w:val="22"/>
              </w:rPr>
              <w:t xml:space="preserve"> focus area</w:t>
            </w:r>
            <w:r w:rsidR="00DD242C">
              <w:rPr>
                <w:rFonts w:asciiTheme="minorHAnsi" w:hAnsiTheme="minorHAnsi" w:cstheme="minorHAnsi"/>
                <w:sz w:val="22"/>
                <w:szCs w:val="22"/>
              </w:rPr>
              <w:t>:</w:t>
            </w:r>
          </w:p>
          <w:p w14:paraId="14925FC8" w14:textId="77777777" w:rsidR="00DD242C" w:rsidRDefault="00DD242C" w:rsidP="00C828B0">
            <w:pPr>
              <w:spacing w:before="0" w:after="0"/>
              <w:rPr>
                <w:rFonts w:asciiTheme="minorHAnsi" w:hAnsiTheme="minorHAnsi" w:cstheme="minorHAnsi"/>
                <w:sz w:val="22"/>
                <w:szCs w:val="22"/>
              </w:rPr>
            </w:pPr>
          </w:p>
          <w:p w14:paraId="525AF203" w14:textId="7710E5E7" w:rsidR="00D00932"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276798181"/>
                <w14:checkbox>
                  <w14:checked w14:val="0"/>
                  <w14:checkedState w14:val="2612" w14:font="MS Gothic"/>
                  <w14:uncheckedState w14:val="2610" w14:font="MS Gothic"/>
                </w14:checkbox>
              </w:sdtPr>
              <w:sdtContent>
                <w:r w:rsidR="00116EEF">
                  <w:rPr>
                    <w:rFonts w:ascii="MS Gothic" w:eastAsia="MS Gothic" w:hAnsi="MS Gothic" w:cstheme="minorHAnsi" w:hint="eastAsia"/>
                    <w:sz w:val="22"/>
                    <w:szCs w:val="22"/>
                  </w:rPr>
                  <w:t>☐</w:t>
                </w:r>
              </w:sdtContent>
            </w:sdt>
            <w:r w:rsidR="00116EEF">
              <w:rPr>
                <w:rFonts w:asciiTheme="minorHAnsi" w:hAnsiTheme="minorHAnsi" w:cstheme="minorHAnsi"/>
                <w:sz w:val="22"/>
                <w:szCs w:val="22"/>
              </w:rPr>
              <w:t xml:space="preserve">Energy &amp; </w:t>
            </w:r>
            <w:r w:rsidR="00DD242C">
              <w:rPr>
                <w:rFonts w:asciiTheme="minorHAnsi" w:hAnsiTheme="minorHAnsi" w:cstheme="minorHAnsi"/>
                <w:sz w:val="22"/>
                <w:szCs w:val="22"/>
              </w:rPr>
              <w:t>Electricity</w:t>
            </w:r>
            <w:r w:rsidR="00D00932">
              <w:rPr>
                <w:rFonts w:asciiTheme="minorHAnsi" w:hAnsiTheme="minorHAnsi" w:cstheme="minorHAnsi"/>
                <w:sz w:val="22"/>
                <w:szCs w:val="22"/>
              </w:rPr>
              <w:t xml:space="preserve">   </w:t>
            </w:r>
            <w:r w:rsidR="0024704F">
              <w:rPr>
                <w:rFonts w:asciiTheme="minorHAnsi" w:hAnsiTheme="minorHAnsi" w:cstheme="minorHAnsi"/>
                <w:sz w:val="22"/>
                <w:szCs w:val="22"/>
              </w:rPr>
              <w:t xml:space="preserve">   </w:t>
            </w:r>
            <w:r w:rsidR="00D00932">
              <w:rPr>
                <w:rFonts w:asciiTheme="minorHAnsi" w:hAnsiTheme="minorHAnsi" w:cstheme="minorHAnsi"/>
                <w:sz w:val="22"/>
                <w:szCs w:val="22"/>
              </w:rPr>
              <w:t xml:space="preserve">   </w:t>
            </w:r>
            <w:sdt>
              <w:sdtPr>
                <w:rPr>
                  <w:rFonts w:asciiTheme="minorHAnsi" w:hAnsiTheme="minorHAnsi" w:cstheme="minorHAnsi"/>
                  <w:sz w:val="22"/>
                  <w:szCs w:val="22"/>
                </w:rPr>
                <w:id w:val="1989441671"/>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00932">
              <w:rPr>
                <w:rFonts w:asciiTheme="minorHAnsi" w:hAnsiTheme="minorHAnsi" w:cstheme="minorHAnsi"/>
                <w:sz w:val="22"/>
                <w:szCs w:val="22"/>
              </w:rPr>
              <w:t xml:space="preserve">Transportation                 </w:t>
            </w:r>
            <w:r w:rsidR="00DD242C">
              <w:rPr>
                <w:rFonts w:asciiTheme="minorHAnsi" w:hAnsiTheme="minorHAnsi" w:cstheme="minorHAnsi"/>
                <w:sz w:val="22"/>
                <w:szCs w:val="22"/>
              </w:rPr>
              <w:t xml:space="preserve"> </w:t>
            </w:r>
            <w:r w:rsidR="0024704F">
              <w:rPr>
                <w:rFonts w:asciiTheme="minorHAnsi" w:hAnsiTheme="minorHAnsi" w:cstheme="minorHAnsi"/>
                <w:sz w:val="22"/>
                <w:szCs w:val="22"/>
              </w:rPr>
              <w:t xml:space="preserve">    </w:t>
            </w:r>
            <w:r w:rsidR="00D00932">
              <w:rPr>
                <w:rFonts w:asciiTheme="minorHAnsi" w:hAnsiTheme="minorHAnsi" w:cstheme="minorHAnsi"/>
                <w:sz w:val="22"/>
                <w:szCs w:val="22"/>
              </w:rPr>
              <w:t xml:space="preserve"> </w:t>
            </w:r>
            <w:sdt>
              <w:sdtPr>
                <w:rPr>
                  <w:rFonts w:asciiTheme="minorHAnsi" w:hAnsiTheme="minorHAnsi" w:cstheme="minorHAnsi"/>
                  <w:sz w:val="22"/>
                  <w:szCs w:val="22"/>
                </w:rPr>
                <w:id w:val="1668754606"/>
                <w14:checkbox>
                  <w14:checked w14:val="0"/>
                  <w14:checkedState w14:val="2612" w14:font="MS Gothic"/>
                  <w14:uncheckedState w14:val="2610" w14:font="MS Gothic"/>
                </w14:checkbox>
              </w:sdtPr>
              <w:sdtContent>
                <w:r w:rsidR="0024704F">
                  <w:rPr>
                    <w:rFonts w:ascii="MS Gothic" w:eastAsia="MS Gothic" w:hAnsi="MS Gothic" w:cstheme="minorHAnsi" w:hint="eastAsia"/>
                    <w:sz w:val="22"/>
                    <w:szCs w:val="22"/>
                  </w:rPr>
                  <w:t>☐</w:t>
                </w:r>
              </w:sdtContent>
            </w:sdt>
            <w:r w:rsidR="00DD242C">
              <w:rPr>
                <w:rFonts w:asciiTheme="minorHAnsi" w:hAnsiTheme="minorHAnsi" w:cstheme="minorHAnsi"/>
                <w:sz w:val="22"/>
                <w:szCs w:val="22"/>
              </w:rPr>
              <w:t>Agriculture &amp; Water</w:t>
            </w:r>
          </w:p>
          <w:p w14:paraId="3C79C511" w14:textId="2E824B9E" w:rsidR="00D00932"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1070570490"/>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00932">
              <w:rPr>
                <w:rFonts w:asciiTheme="minorHAnsi" w:hAnsiTheme="minorHAnsi" w:cstheme="minorHAnsi"/>
                <w:sz w:val="22"/>
                <w:szCs w:val="22"/>
              </w:rPr>
              <w:t xml:space="preserve">Buildings      </w:t>
            </w:r>
            <w:r w:rsidR="0024704F">
              <w:rPr>
                <w:rFonts w:asciiTheme="minorHAnsi" w:hAnsiTheme="minorHAnsi" w:cstheme="minorHAnsi"/>
                <w:sz w:val="22"/>
                <w:szCs w:val="22"/>
              </w:rPr>
              <w:t xml:space="preserve">   </w:t>
            </w:r>
            <w:r w:rsidR="00D00932">
              <w:rPr>
                <w:rFonts w:asciiTheme="minorHAnsi" w:hAnsiTheme="minorHAnsi" w:cstheme="minorHAnsi"/>
                <w:sz w:val="22"/>
                <w:szCs w:val="22"/>
              </w:rPr>
              <w:t xml:space="preserve">     </w:t>
            </w:r>
            <w:r w:rsidR="0024704F">
              <w:rPr>
                <w:rFonts w:asciiTheme="minorHAnsi" w:hAnsiTheme="minorHAnsi" w:cstheme="minorHAnsi"/>
                <w:sz w:val="22"/>
                <w:szCs w:val="22"/>
              </w:rPr>
              <w:t xml:space="preserve"> </w:t>
            </w:r>
            <w:r w:rsidR="00D00932">
              <w:rPr>
                <w:rFonts w:asciiTheme="minorHAnsi" w:hAnsiTheme="minorHAnsi" w:cstheme="minorHAnsi"/>
                <w:sz w:val="22"/>
                <w:szCs w:val="22"/>
              </w:rPr>
              <w:t xml:space="preserve">    </w:t>
            </w:r>
            <w:sdt>
              <w:sdtPr>
                <w:rPr>
                  <w:rFonts w:asciiTheme="minorHAnsi" w:hAnsiTheme="minorHAnsi" w:cstheme="minorHAnsi"/>
                  <w:sz w:val="22"/>
                  <w:szCs w:val="22"/>
                </w:rPr>
                <w:id w:val="-2130695225"/>
                <w14:checkbox>
                  <w14:checked w14:val="0"/>
                  <w14:checkedState w14:val="2612" w14:font="MS Gothic"/>
                  <w14:uncheckedState w14:val="2610" w14:font="MS Gothic"/>
                </w14:checkbox>
              </w:sdtPr>
              <w:sdtContent>
                <w:r w:rsidR="00D00932">
                  <w:rPr>
                    <w:rFonts w:ascii="MS Gothic" w:eastAsia="MS Gothic" w:hAnsi="MS Gothic" w:cstheme="minorHAnsi" w:hint="eastAsia"/>
                    <w:sz w:val="22"/>
                    <w:szCs w:val="22"/>
                  </w:rPr>
                  <w:t>☐</w:t>
                </w:r>
              </w:sdtContent>
            </w:sdt>
            <w:r w:rsidR="00DD242C">
              <w:rPr>
                <w:rFonts w:asciiTheme="minorHAnsi" w:hAnsiTheme="minorHAnsi" w:cstheme="minorHAnsi"/>
                <w:sz w:val="22"/>
                <w:szCs w:val="22"/>
              </w:rPr>
              <w:t xml:space="preserve">Manufacturing &amp; Industry </w:t>
            </w:r>
            <w:r w:rsidR="0024704F">
              <w:rPr>
                <w:rFonts w:asciiTheme="minorHAnsi" w:hAnsiTheme="minorHAnsi" w:cstheme="minorHAnsi"/>
                <w:sz w:val="22"/>
                <w:szCs w:val="22"/>
              </w:rPr>
              <w:t xml:space="preserve">          </w:t>
            </w:r>
            <w:r w:rsidR="00DD242C">
              <w:rPr>
                <w:rFonts w:asciiTheme="minorHAnsi" w:hAnsiTheme="minorHAnsi" w:cstheme="minorHAnsi"/>
                <w:sz w:val="22"/>
                <w:szCs w:val="22"/>
              </w:rPr>
              <w:t xml:space="preserve"> </w:t>
            </w:r>
            <w:sdt>
              <w:sdtPr>
                <w:rPr>
                  <w:rFonts w:asciiTheme="minorHAnsi" w:hAnsiTheme="minorHAnsi" w:cstheme="minorHAnsi"/>
                  <w:sz w:val="22"/>
                  <w:szCs w:val="22"/>
                </w:rPr>
                <w:id w:val="1253395831"/>
                <w14:checkbox>
                  <w14:checked w14:val="0"/>
                  <w14:checkedState w14:val="2612" w14:font="MS Gothic"/>
                  <w14:uncheckedState w14:val="2610" w14:font="MS Gothic"/>
                </w14:checkbox>
              </w:sdtPr>
              <w:sdtContent>
                <w:r w:rsidR="00DD242C">
                  <w:rPr>
                    <w:rFonts w:ascii="MS Gothic" w:eastAsia="MS Gothic" w:hAnsi="MS Gothic" w:cstheme="minorHAnsi" w:hint="eastAsia"/>
                    <w:sz w:val="22"/>
                    <w:szCs w:val="22"/>
                  </w:rPr>
                  <w:t>☐</w:t>
                </w:r>
              </w:sdtContent>
            </w:sdt>
            <w:r w:rsidR="00DD242C">
              <w:rPr>
                <w:rFonts w:asciiTheme="minorHAnsi" w:hAnsiTheme="minorHAnsi" w:cstheme="minorHAnsi"/>
                <w:sz w:val="22"/>
                <w:szCs w:val="22"/>
              </w:rPr>
              <w:t>Resilience &amp; Adaptation</w:t>
            </w:r>
          </w:p>
          <w:p w14:paraId="4794DAB7" w14:textId="62F78BE1" w:rsidR="00E704BA"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1859463581"/>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Enabling Solutions</w:t>
            </w:r>
          </w:p>
          <w:p w14:paraId="06033416" w14:textId="77777777" w:rsidR="003F71A2" w:rsidRDefault="003F71A2" w:rsidP="00C828B0">
            <w:pPr>
              <w:spacing w:before="0" w:after="0"/>
              <w:rPr>
                <w:rFonts w:asciiTheme="minorHAnsi" w:hAnsiTheme="minorHAnsi" w:cstheme="minorHAnsi"/>
                <w:sz w:val="22"/>
                <w:szCs w:val="22"/>
              </w:rPr>
            </w:pPr>
          </w:p>
        </w:tc>
      </w:tr>
      <w:tr w:rsidR="002F3F5E" w14:paraId="7AC2CE68"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tcPr>
          <w:p w14:paraId="2511E291" w14:textId="1FDF22E7" w:rsidR="002F3F5E" w:rsidRDefault="002F3F5E" w:rsidP="00B7722D">
            <w:pPr>
              <w:spacing w:before="0" w:after="0"/>
              <w:rPr>
                <w:rFonts w:asciiTheme="minorHAnsi" w:hAnsiTheme="minorHAnsi" w:cstheme="minorHAnsi"/>
                <w:b/>
                <w:sz w:val="22"/>
                <w:szCs w:val="22"/>
              </w:rPr>
            </w:pPr>
            <w:proofErr w:type="spellStart"/>
            <w:r>
              <w:rPr>
                <w:rFonts w:asciiTheme="minorHAnsi" w:hAnsiTheme="minorHAnsi" w:cstheme="minorHAnsi"/>
                <w:b/>
                <w:sz w:val="22"/>
                <w:szCs w:val="22"/>
              </w:rPr>
              <w:t>Climatetech</w:t>
            </w:r>
            <w:proofErr w:type="spellEnd"/>
            <w:r>
              <w:rPr>
                <w:rFonts w:asciiTheme="minorHAnsi" w:hAnsiTheme="minorHAnsi" w:cstheme="minorHAnsi"/>
                <w:b/>
                <w:sz w:val="22"/>
                <w:szCs w:val="22"/>
              </w:rPr>
              <w:t xml:space="preserve"> Area: Secondary Focus</w:t>
            </w:r>
            <w:r w:rsidR="00183EA9">
              <w:rPr>
                <w:rFonts w:asciiTheme="minorHAnsi" w:hAnsiTheme="minorHAnsi" w:cstheme="minorHAnsi"/>
                <w:b/>
                <w:sz w:val="22"/>
                <w:szCs w:val="22"/>
              </w:rPr>
              <w:t>(es)</w:t>
            </w:r>
          </w:p>
        </w:tc>
        <w:tc>
          <w:tcPr>
            <w:tcW w:w="7853" w:type="dxa"/>
            <w:gridSpan w:val="2"/>
            <w:tcBorders>
              <w:top w:val="single" w:sz="4" w:space="0" w:color="auto"/>
              <w:left w:val="single" w:sz="4" w:space="0" w:color="auto"/>
              <w:bottom w:val="single" w:sz="4" w:space="0" w:color="auto"/>
              <w:right w:val="single" w:sz="4" w:space="0" w:color="auto"/>
            </w:tcBorders>
          </w:tcPr>
          <w:p w14:paraId="3A2D94F7" w14:textId="2749FF70" w:rsidR="002F3F5E" w:rsidRDefault="002F3F5E" w:rsidP="00B7722D">
            <w:pPr>
              <w:spacing w:before="0" w:after="0"/>
              <w:rPr>
                <w:rFonts w:asciiTheme="minorHAnsi" w:hAnsiTheme="minorHAnsi" w:cstheme="minorHAnsi"/>
                <w:sz w:val="22"/>
                <w:szCs w:val="22"/>
              </w:rPr>
            </w:pPr>
            <w:r>
              <w:rPr>
                <w:rFonts w:asciiTheme="minorHAnsi" w:hAnsiTheme="minorHAnsi" w:cstheme="minorHAnsi"/>
                <w:sz w:val="22"/>
                <w:szCs w:val="22"/>
              </w:rPr>
              <w:t>Please indicate</w:t>
            </w:r>
            <w:r w:rsidR="006E3B9B">
              <w:rPr>
                <w:rFonts w:asciiTheme="minorHAnsi" w:hAnsiTheme="minorHAnsi" w:cstheme="minorHAnsi"/>
                <w:sz w:val="22"/>
                <w:szCs w:val="22"/>
              </w:rPr>
              <w:t xml:space="preserve"> </w:t>
            </w:r>
            <w:r>
              <w:rPr>
                <w:rFonts w:asciiTheme="minorHAnsi" w:hAnsiTheme="minorHAnsi" w:cstheme="minorHAnsi"/>
                <w:sz w:val="22"/>
                <w:szCs w:val="22"/>
              </w:rPr>
              <w:t>the proposed technology</w:t>
            </w:r>
            <w:r w:rsidR="005830AC">
              <w:rPr>
                <w:rFonts w:asciiTheme="minorHAnsi" w:hAnsiTheme="minorHAnsi" w:cstheme="minorHAnsi"/>
                <w:sz w:val="22"/>
                <w:szCs w:val="22"/>
              </w:rPr>
              <w:t xml:space="preserve">’s </w:t>
            </w:r>
            <w:r w:rsidR="006E3B9B">
              <w:rPr>
                <w:rFonts w:asciiTheme="minorHAnsi" w:hAnsiTheme="minorHAnsi" w:cstheme="minorHAnsi"/>
                <w:sz w:val="22"/>
                <w:szCs w:val="22"/>
              </w:rPr>
              <w:t>secondary</w:t>
            </w:r>
            <w:r>
              <w:rPr>
                <w:rFonts w:asciiTheme="minorHAnsi" w:hAnsiTheme="minorHAnsi" w:cstheme="minorHAnsi"/>
                <w:sz w:val="22"/>
                <w:szCs w:val="22"/>
              </w:rPr>
              <w:t xml:space="preserve"> focus area</w:t>
            </w:r>
            <w:r w:rsidR="007C175F">
              <w:rPr>
                <w:rFonts w:asciiTheme="minorHAnsi" w:hAnsiTheme="minorHAnsi" w:cstheme="minorHAnsi"/>
                <w:sz w:val="22"/>
                <w:szCs w:val="22"/>
              </w:rPr>
              <w:t>s (if applicable)</w:t>
            </w:r>
            <w:r>
              <w:rPr>
                <w:rFonts w:asciiTheme="minorHAnsi" w:hAnsiTheme="minorHAnsi" w:cstheme="minorHAnsi"/>
                <w:sz w:val="22"/>
                <w:szCs w:val="22"/>
              </w:rPr>
              <w:t>:</w:t>
            </w:r>
          </w:p>
          <w:p w14:paraId="01B89BBB" w14:textId="77777777" w:rsidR="002F3F5E" w:rsidRDefault="002F3F5E" w:rsidP="00B7722D">
            <w:pPr>
              <w:spacing w:before="0" w:after="0"/>
              <w:rPr>
                <w:rFonts w:asciiTheme="minorHAnsi" w:hAnsiTheme="minorHAnsi" w:cstheme="minorHAnsi"/>
                <w:sz w:val="22"/>
                <w:szCs w:val="22"/>
              </w:rPr>
            </w:pPr>
          </w:p>
          <w:p w14:paraId="0222266D" w14:textId="77777777" w:rsidR="00E704BA" w:rsidRDefault="00000000" w:rsidP="00E704BA">
            <w:pPr>
              <w:spacing w:before="0" w:after="0"/>
              <w:rPr>
                <w:rFonts w:asciiTheme="minorHAnsi" w:hAnsiTheme="minorHAnsi" w:cstheme="minorHAnsi"/>
                <w:sz w:val="22"/>
                <w:szCs w:val="22"/>
              </w:rPr>
            </w:pPr>
            <w:sdt>
              <w:sdtPr>
                <w:rPr>
                  <w:rFonts w:asciiTheme="minorHAnsi" w:hAnsiTheme="minorHAnsi" w:cstheme="minorHAnsi"/>
                  <w:sz w:val="22"/>
                  <w:szCs w:val="22"/>
                </w:rPr>
                <w:id w:val="-481461227"/>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 xml:space="preserve">Energy &amp; Electricity         </w:t>
            </w:r>
            <w:sdt>
              <w:sdtPr>
                <w:rPr>
                  <w:rFonts w:asciiTheme="minorHAnsi" w:hAnsiTheme="minorHAnsi" w:cstheme="minorHAnsi"/>
                  <w:sz w:val="22"/>
                  <w:szCs w:val="22"/>
                </w:rPr>
                <w:id w:val="2094353879"/>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 xml:space="preserve">Transportation                       </w:t>
            </w:r>
            <w:sdt>
              <w:sdtPr>
                <w:rPr>
                  <w:rFonts w:asciiTheme="minorHAnsi" w:hAnsiTheme="minorHAnsi" w:cstheme="minorHAnsi"/>
                  <w:sz w:val="22"/>
                  <w:szCs w:val="22"/>
                </w:rPr>
                <w:id w:val="-1956479062"/>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Agriculture &amp; Water</w:t>
            </w:r>
          </w:p>
          <w:p w14:paraId="7328D8A5" w14:textId="77777777" w:rsidR="00E704BA" w:rsidRDefault="00000000" w:rsidP="00E704BA">
            <w:pPr>
              <w:spacing w:before="0" w:after="0"/>
              <w:rPr>
                <w:rFonts w:asciiTheme="minorHAnsi" w:hAnsiTheme="minorHAnsi" w:cstheme="minorHAnsi"/>
                <w:sz w:val="22"/>
                <w:szCs w:val="22"/>
              </w:rPr>
            </w:pPr>
            <w:sdt>
              <w:sdtPr>
                <w:rPr>
                  <w:rFonts w:asciiTheme="minorHAnsi" w:hAnsiTheme="minorHAnsi" w:cstheme="minorHAnsi"/>
                  <w:sz w:val="22"/>
                  <w:szCs w:val="22"/>
                </w:rPr>
                <w:id w:val="-68733633"/>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 xml:space="preserve">Buildings                   </w:t>
            </w:r>
            <w:sdt>
              <w:sdtPr>
                <w:rPr>
                  <w:rFonts w:asciiTheme="minorHAnsi" w:hAnsiTheme="minorHAnsi" w:cstheme="minorHAnsi"/>
                  <w:sz w:val="22"/>
                  <w:szCs w:val="22"/>
                </w:rPr>
                <w:id w:val="197678293"/>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 xml:space="preserve">Manufacturing &amp; Industry            </w:t>
            </w:r>
            <w:sdt>
              <w:sdtPr>
                <w:rPr>
                  <w:rFonts w:asciiTheme="minorHAnsi" w:hAnsiTheme="minorHAnsi" w:cstheme="minorHAnsi"/>
                  <w:sz w:val="22"/>
                  <w:szCs w:val="22"/>
                </w:rPr>
                <w:id w:val="-764069049"/>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Resilience &amp; Adaptation</w:t>
            </w:r>
          </w:p>
          <w:p w14:paraId="010C22DD" w14:textId="77777777" w:rsidR="00E704BA" w:rsidRDefault="00000000" w:rsidP="00E704BA">
            <w:pPr>
              <w:spacing w:before="0" w:after="0"/>
              <w:rPr>
                <w:rFonts w:asciiTheme="minorHAnsi" w:hAnsiTheme="minorHAnsi" w:cstheme="minorHAnsi"/>
                <w:sz w:val="22"/>
                <w:szCs w:val="22"/>
              </w:rPr>
            </w:pPr>
            <w:sdt>
              <w:sdtPr>
                <w:rPr>
                  <w:rFonts w:asciiTheme="minorHAnsi" w:hAnsiTheme="minorHAnsi" w:cstheme="minorHAnsi"/>
                  <w:sz w:val="22"/>
                  <w:szCs w:val="22"/>
                </w:rPr>
                <w:id w:val="1439106944"/>
                <w14:checkbox>
                  <w14:checked w14:val="0"/>
                  <w14:checkedState w14:val="2612" w14:font="MS Gothic"/>
                  <w14:uncheckedState w14:val="2610" w14:font="MS Gothic"/>
                </w14:checkbox>
              </w:sdtPr>
              <w:sdtContent>
                <w:r w:rsidR="00E704BA">
                  <w:rPr>
                    <w:rFonts w:ascii="MS Gothic" w:eastAsia="MS Gothic" w:hAnsi="MS Gothic" w:cstheme="minorHAnsi" w:hint="eastAsia"/>
                    <w:sz w:val="22"/>
                    <w:szCs w:val="22"/>
                  </w:rPr>
                  <w:t>☐</w:t>
                </w:r>
              </w:sdtContent>
            </w:sdt>
            <w:r w:rsidR="00E704BA">
              <w:rPr>
                <w:rFonts w:asciiTheme="minorHAnsi" w:hAnsiTheme="minorHAnsi" w:cstheme="minorHAnsi"/>
                <w:sz w:val="22"/>
                <w:szCs w:val="22"/>
              </w:rPr>
              <w:t>Enabling Solutions</w:t>
            </w:r>
          </w:p>
          <w:p w14:paraId="1F181AA4" w14:textId="77777777" w:rsidR="002F3F5E" w:rsidRDefault="002F3F5E" w:rsidP="00B7722D">
            <w:pPr>
              <w:spacing w:before="0" w:after="0"/>
              <w:rPr>
                <w:rFonts w:asciiTheme="minorHAnsi" w:hAnsiTheme="minorHAnsi" w:cstheme="minorHAnsi"/>
                <w:sz w:val="22"/>
                <w:szCs w:val="22"/>
              </w:rPr>
            </w:pPr>
          </w:p>
        </w:tc>
      </w:tr>
      <w:tr w:rsidR="006C4501" w14:paraId="5DCAFBD1"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tcPr>
          <w:p w14:paraId="33E47DD7" w14:textId="4D32F6A7" w:rsidR="006C4501" w:rsidRPr="00A5496E" w:rsidRDefault="006C4501" w:rsidP="00B7722D">
            <w:pPr>
              <w:spacing w:before="0" w:after="0"/>
              <w:rPr>
                <w:rFonts w:asciiTheme="minorHAnsi" w:hAnsiTheme="minorHAnsi" w:cstheme="minorHAnsi"/>
                <w:bCs/>
                <w:i/>
                <w:iCs/>
                <w:sz w:val="22"/>
                <w:szCs w:val="22"/>
              </w:rPr>
            </w:pPr>
            <w:r>
              <w:rPr>
                <w:rFonts w:asciiTheme="minorHAnsi" w:hAnsiTheme="minorHAnsi" w:cstheme="minorHAnsi"/>
                <w:b/>
                <w:sz w:val="22"/>
                <w:szCs w:val="22"/>
              </w:rPr>
              <w:lastRenderedPageBreak/>
              <w:t xml:space="preserve">Are you proposing a technology that aligns with </w:t>
            </w:r>
            <w:proofErr w:type="spellStart"/>
            <w:r>
              <w:rPr>
                <w:rFonts w:asciiTheme="minorHAnsi" w:hAnsiTheme="minorHAnsi" w:cstheme="minorHAnsi"/>
                <w:b/>
                <w:sz w:val="22"/>
                <w:szCs w:val="22"/>
              </w:rPr>
              <w:t>MassCEC’s</w:t>
            </w:r>
            <w:proofErr w:type="spellEnd"/>
            <w:r>
              <w:rPr>
                <w:rFonts w:asciiTheme="minorHAnsi" w:hAnsiTheme="minorHAnsi" w:cstheme="minorHAnsi"/>
                <w:b/>
                <w:sz w:val="22"/>
                <w:szCs w:val="22"/>
              </w:rPr>
              <w:t xml:space="preserve"> CDR study, as linked and described in the RFP? </w:t>
            </w:r>
            <w:r>
              <w:rPr>
                <w:rFonts w:asciiTheme="minorHAnsi" w:hAnsiTheme="minorHAnsi" w:cstheme="minorHAnsi"/>
                <w:bCs/>
                <w:i/>
                <w:iCs/>
                <w:sz w:val="22"/>
                <w:szCs w:val="22"/>
              </w:rPr>
              <w:t>(this</w:t>
            </w:r>
            <w:r w:rsidR="007D278A">
              <w:rPr>
                <w:rFonts w:asciiTheme="minorHAnsi" w:hAnsiTheme="minorHAnsi" w:cstheme="minorHAnsi"/>
                <w:bCs/>
                <w:i/>
                <w:iCs/>
                <w:sz w:val="22"/>
                <w:szCs w:val="22"/>
              </w:rPr>
              <w:t xml:space="preserve"> </w:t>
            </w:r>
            <w:r>
              <w:rPr>
                <w:rFonts w:asciiTheme="minorHAnsi" w:hAnsiTheme="minorHAnsi" w:cstheme="minorHAnsi"/>
                <w:bCs/>
                <w:i/>
                <w:iCs/>
                <w:sz w:val="22"/>
                <w:szCs w:val="22"/>
              </w:rPr>
              <w:t xml:space="preserve">will </w:t>
            </w:r>
            <w:r w:rsidRPr="00A5496E">
              <w:rPr>
                <w:rFonts w:asciiTheme="minorHAnsi" w:hAnsiTheme="minorHAnsi" w:cstheme="minorHAnsi"/>
                <w:bCs/>
                <w:i/>
                <w:iCs/>
                <w:sz w:val="22"/>
                <w:szCs w:val="22"/>
                <w:u w:val="single"/>
              </w:rPr>
              <w:t>not</w:t>
            </w:r>
            <w:r>
              <w:rPr>
                <w:rFonts w:asciiTheme="minorHAnsi" w:hAnsiTheme="minorHAnsi" w:cstheme="minorHAnsi"/>
                <w:bCs/>
                <w:i/>
                <w:iCs/>
                <w:sz w:val="22"/>
                <w:szCs w:val="22"/>
              </w:rPr>
              <w:t xml:space="preserve"> affect score or award decisions)</w:t>
            </w:r>
          </w:p>
        </w:tc>
        <w:tc>
          <w:tcPr>
            <w:tcW w:w="7853" w:type="dxa"/>
            <w:gridSpan w:val="2"/>
            <w:tcBorders>
              <w:top w:val="single" w:sz="4" w:space="0" w:color="auto"/>
              <w:left w:val="single" w:sz="4" w:space="0" w:color="auto"/>
              <w:bottom w:val="single" w:sz="4" w:space="0" w:color="auto"/>
              <w:right w:val="single" w:sz="4" w:space="0" w:color="auto"/>
            </w:tcBorders>
          </w:tcPr>
          <w:p w14:paraId="15B485A0" w14:textId="77777777" w:rsidR="006C4501" w:rsidRDefault="00000000" w:rsidP="006C4501">
            <w:pPr>
              <w:spacing w:before="0" w:after="0"/>
              <w:rPr>
                <w:rFonts w:asciiTheme="minorHAnsi" w:hAnsiTheme="minorHAnsi" w:cstheme="minorHAnsi"/>
                <w:sz w:val="22"/>
                <w:szCs w:val="22"/>
              </w:rPr>
            </w:pPr>
            <w:sdt>
              <w:sdtPr>
                <w:rPr>
                  <w:rFonts w:asciiTheme="minorHAnsi" w:hAnsiTheme="minorHAnsi" w:cstheme="minorHAnsi"/>
                  <w:sz w:val="22"/>
                  <w:szCs w:val="22"/>
                </w:rPr>
                <w:id w:val="-1738158875"/>
                <w14:checkbox>
                  <w14:checked w14:val="0"/>
                  <w14:checkedState w14:val="2612" w14:font="MS Gothic"/>
                  <w14:uncheckedState w14:val="2610" w14:font="MS Gothic"/>
                </w14:checkbox>
              </w:sdtPr>
              <w:sdtContent>
                <w:r w:rsidR="006C4501" w:rsidRPr="00D00932">
                  <w:rPr>
                    <w:rFonts w:ascii="Segoe UI Symbol" w:hAnsi="Segoe UI Symbol" w:cs="Segoe UI Symbol"/>
                    <w:sz w:val="22"/>
                    <w:szCs w:val="22"/>
                  </w:rPr>
                  <w:t>☐</w:t>
                </w:r>
              </w:sdtContent>
            </w:sdt>
            <w:r w:rsidR="006C4501">
              <w:rPr>
                <w:rFonts w:asciiTheme="minorHAnsi" w:hAnsiTheme="minorHAnsi" w:cstheme="minorHAnsi"/>
                <w:sz w:val="22"/>
                <w:szCs w:val="22"/>
              </w:rPr>
              <w:t xml:space="preserve"> YES </w:t>
            </w:r>
          </w:p>
          <w:p w14:paraId="5FBC81C3" w14:textId="49770904" w:rsidR="006C4501" w:rsidRDefault="00000000" w:rsidP="006C4501">
            <w:pPr>
              <w:spacing w:before="0" w:after="0"/>
              <w:rPr>
                <w:rFonts w:asciiTheme="minorHAnsi" w:hAnsiTheme="minorHAnsi" w:cstheme="minorHAnsi"/>
                <w:sz w:val="22"/>
                <w:szCs w:val="22"/>
              </w:rPr>
            </w:pPr>
            <w:sdt>
              <w:sdtPr>
                <w:rPr>
                  <w:rFonts w:asciiTheme="minorHAnsi" w:hAnsiTheme="minorHAnsi" w:cstheme="minorHAnsi"/>
                  <w:sz w:val="22"/>
                  <w:szCs w:val="22"/>
                </w:rPr>
                <w:id w:val="-775091624"/>
                <w14:checkbox>
                  <w14:checked w14:val="0"/>
                  <w14:checkedState w14:val="2612" w14:font="MS Gothic"/>
                  <w14:uncheckedState w14:val="2610" w14:font="MS Gothic"/>
                </w14:checkbox>
              </w:sdtPr>
              <w:sdtContent>
                <w:r w:rsidR="006C4501" w:rsidRPr="00D00932">
                  <w:rPr>
                    <w:rFonts w:ascii="Segoe UI Symbol" w:hAnsi="Segoe UI Symbol" w:cs="Segoe UI Symbol"/>
                    <w:sz w:val="22"/>
                    <w:szCs w:val="22"/>
                  </w:rPr>
                  <w:t>☐</w:t>
                </w:r>
              </w:sdtContent>
            </w:sdt>
            <w:r w:rsidR="006C4501">
              <w:rPr>
                <w:rFonts w:asciiTheme="minorHAnsi" w:hAnsiTheme="minorHAnsi" w:cstheme="minorHAnsi"/>
                <w:sz w:val="22"/>
                <w:szCs w:val="22"/>
              </w:rPr>
              <w:t xml:space="preserve"> NO   </w:t>
            </w:r>
          </w:p>
        </w:tc>
      </w:tr>
      <w:tr w:rsidR="00D00932" w14:paraId="53E13A26" w14:textId="77777777" w:rsidTr="0652E42D">
        <w:trPr>
          <w:trHeight w:val="1583"/>
        </w:trPr>
        <w:tc>
          <w:tcPr>
            <w:tcW w:w="3330" w:type="dxa"/>
            <w:tcBorders>
              <w:top w:val="single" w:sz="4" w:space="0" w:color="auto"/>
              <w:left w:val="single" w:sz="4" w:space="0" w:color="auto"/>
              <w:bottom w:val="single" w:sz="4" w:space="0" w:color="auto"/>
              <w:right w:val="single" w:sz="4" w:space="0" w:color="auto"/>
            </w:tcBorders>
          </w:tcPr>
          <w:p w14:paraId="242EFBB2" w14:textId="608CB2D3" w:rsidR="00D00932" w:rsidRDefault="00D00932" w:rsidP="00C828B0">
            <w:pPr>
              <w:spacing w:before="0" w:after="0"/>
              <w:rPr>
                <w:rFonts w:asciiTheme="minorHAnsi" w:hAnsiTheme="minorHAnsi" w:cstheme="minorHAnsi"/>
                <w:b/>
                <w:sz w:val="22"/>
                <w:szCs w:val="22"/>
              </w:rPr>
            </w:pPr>
            <w:r>
              <w:rPr>
                <w:rFonts w:asciiTheme="minorHAnsi" w:hAnsiTheme="minorHAnsi" w:cstheme="minorHAnsi"/>
                <w:b/>
                <w:sz w:val="22"/>
                <w:szCs w:val="22"/>
              </w:rPr>
              <w:t>Are you applying to the</w:t>
            </w:r>
            <w:r w:rsidR="00E12168">
              <w:rPr>
                <w:rFonts w:asciiTheme="minorHAnsi" w:hAnsiTheme="minorHAnsi" w:cstheme="minorHAnsi"/>
                <w:b/>
                <w:sz w:val="22"/>
                <w:szCs w:val="22"/>
              </w:rPr>
              <w:t xml:space="preserve"> </w:t>
            </w:r>
            <w:r w:rsidR="009F4FD4">
              <w:rPr>
                <w:rFonts w:asciiTheme="minorHAnsi" w:hAnsiTheme="minorHAnsi" w:cstheme="minorHAnsi"/>
                <w:b/>
                <w:sz w:val="22"/>
                <w:szCs w:val="22"/>
              </w:rPr>
              <w:t xml:space="preserve">Academic </w:t>
            </w:r>
            <w:r w:rsidR="00476498">
              <w:rPr>
                <w:rFonts w:asciiTheme="minorHAnsi" w:hAnsiTheme="minorHAnsi" w:cstheme="minorHAnsi"/>
                <w:b/>
                <w:sz w:val="22"/>
                <w:szCs w:val="22"/>
              </w:rPr>
              <w:t>Activator</w:t>
            </w:r>
            <w:r w:rsidR="009F4FD4">
              <w:rPr>
                <w:rFonts w:asciiTheme="minorHAnsi" w:hAnsiTheme="minorHAnsi" w:cstheme="minorHAnsi"/>
                <w:b/>
                <w:sz w:val="22"/>
                <w:szCs w:val="22"/>
              </w:rPr>
              <w:t xml:space="preserve"> </w:t>
            </w:r>
            <w:r>
              <w:rPr>
                <w:rFonts w:asciiTheme="minorHAnsi" w:hAnsiTheme="minorHAnsi" w:cstheme="minorHAnsi"/>
                <w:b/>
                <w:sz w:val="22"/>
                <w:szCs w:val="22"/>
              </w:rPr>
              <w:t>Program?</w:t>
            </w:r>
          </w:p>
          <w:p w14:paraId="60550C83" w14:textId="77777777" w:rsidR="00B41154" w:rsidRDefault="00B41154" w:rsidP="00C828B0">
            <w:pPr>
              <w:spacing w:before="0" w:after="0"/>
              <w:rPr>
                <w:rFonts w:asciiTheme="minorHAnsi" w:hAnsiTheme="minorHAnsi" w:cstheme="minorHAnsi"/>
                <w:b/>
                <w:sz w:val="22"/>
                <w:szCs w:val="22"/>
              </w:rPr>
            </w:pPr>
          </w:p>
          <w:p w14:paraId="397A9DFA" w14:textId="77777777" w:rsidR="00D00932" w:rsidRDefault="00D00932" w:rsidP="00C828B0">
            <w:pPr>
              <w:spacing w:before="0" w:after="0"/>
              <w:rPr>
                <w:rFonts w:asciiTheme="minorHAnsi" w:hAnsiTheme="minorHAnsi" w:cstheme="minorHAnsi"/>
                <w:b/>
                <w:sz w:val="22"/>
                <w:szCs w:val="22"/>
              </w:rPr>
            </w:pPr>
            <w:r>
              <w:rPr>
                <w:rFonts w:asciiTheme="minorHAnsi" w:hAnsiTheme="minorHAnsi" w:cstheme="minorHAnsi"/>
                <w:b/>
                <w:sz w:val="22"/>
                <w:szCs w:val="22"/>
              </w:rPr>
              <w:t>Read the RFP for full eligibility details and program requirements.</w:t>
            </w:r>
          </w:p>
        </w:tc>
        <w:tc>
          <w:tcPr>
            <w:tcW w:w="7853" w:type="dxa"/>
            <w:gridSpan w:val="2"/>
            <w:tcBorders>
              <w:top w:val="single" w:sz="4" w:space="0" w:color="auto"/>
              <w:left w:val="single" w:sz="4" w:space="0" w:color="auto"/>
              <w:bottom w:val="single" w:sz="4" w:space="0" w:color="auto"/>
              <w:right w:val="single" w:sz="4" w:space="0" w:color="auto"/>
            </w:tcBorders>
          </w:tcPr>
          <w:p w14:paraId="300B5025" w14:textId="77777777" w:rsidR="00D00932"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1167792509"/>
                <w14:checkbox>
                  <w14:checked w14:val="0"/>
                  <w14:checkedState w14:val="2612" w14:font="MS Gothic"/>
                  <w14:uncheckedState w14:val="2610" w14:font="MS Gothic"/>
                </w14:checkbox>
              </w:sdtPr>
              <w:sdtContent>
                <w:r w:rsidR="00D00932" w:rsidRPr="00D00932">
                  <w:rPr>
                    <w:rFonts w:ascii="Segoe UI Symbol" w:hAnsi="Segoe UI Symbol" w:cs="Segoe UI Symbol"/>
                    <w:sz w:val="22"/>
                    <w:szCs w:val="22"/>
                  </w:rPr>
                  <w:t>☐</w:t>
                </w:r>
              </w:sdtContent>
            </w:sdt>
            <w:r w:rsidR="00D00932">
              <w:rPr>
                <w:rFonts w:asciiTheme="minorHAnsi" w:hAnsiTheme="minorHAnsi" w:cstheme="minorHAnsi"/>
                <w:sz w:val="22"/>
                <w:szCs w:val="22"/>
              </w:rPr>
              <w:t xml:space="preserve"> YES </w:t>
            </w:r>
          </w:p>
          <w:p w14:paraId="27667CE0" w14:textId="77777777" w:rsidR="00D00932" w:rsidRDefault="00000000" w:rsidP="00C828B0">
            <w:pPr>
              <w:spacing w:before="0" w:after="0"/>
              <w:rPr>
                <w:rFonts w:asciiTheme="minorHAnsi" w:hAnsiTheme="minorHAnsi" w:cstheme="minorHAnsi"/>
                <w:sz w:val="22"/>
                <w:szCs w:val="22"/>
              </w:rPr>
            </w:pPr>
            <w:sdt>
              <w:sdtPr>
                <w:rPr>
                  <w:rFonts w:asciiTheme="minorHAnsi" w:hAnsiTheme="minorHAnsi" w:cstheme="minorHAnsi"/>
                  <w:sz w:val="22"/>
                  <w:szCs w:val="22"/>
                </w:rPr>
                <w:id w:val="-1599318370"/>
                <w14:checkbox>
                  <w14:checked w14:val="0"/>
                  <w14:checkedState w14:val="2612" w14:font="MS Gothic"/>
                  <w14:uncheckedState w14:val="2610" w14:font="MS Gothic"/>
                </w14:checkbox>
              </w:sdtPr>
              <w:sdtContent>
                <w:r w:rsidR="00D00932" w:rsidRPr="00D00932">
                  <w:rPr>
                    <w:rFonts w:ascii="Segoe UI Symbol" w:hAnsi="Segoe UI Symbol" w:cs="Segoe UI Symbol"/>
                    <w:sz w:val="22"/>
                    <w:szCs w:val="22"/>
                  </w:rPr>
                  <w:t>☐</w:t>
                </w:r>
              </w:sdtContent>
            </w:sdt>
            <w:r w:rsidR="00D00932">
              <w:rPr>
                <w:rFonts w:asciiTheme="minorHAnsi" w:hAnsiTheme="minorHAnsi" w:cstheme="minorHAnsi"/>
                <w:sz w:val="22"/>
                <w:szCs w:val="22"/>
              </w:rPr>
              <w:t xml:space="preserve"> NO      </w:t>
            </w:r>
          </w:p>
          <w:p w14:paraId="78D7CD2E" w14:textId="77777777" w:rsidR="003F71A2" w:rsidRDefault="003F71A2" w:rsidP="00C828B0">
            <w:pPr>
              <w:spacing w:before="0" w:after="0"/>
              <w:rPr>
                <w:rFonts w:asciiTheme="minorHAnsi" w:hAnsiTheme="minorHAnsi" w:cstheme="minorHAnsi"/>
                <w:sz w:val="22"/>
                <w:szCs w:val="22"/>
              </w:rPr>
            </w:pPr>
          </w:p>
          <w:p w14:paraId="6D182F73" w14:textId="75758DAD" w:rsidR="003F71A2" w:rsidRDefault="000A3DC5" w:rsidP="00C828B0">
            <w:pPr>
              <w:spacing w:before="0" w:after="0"/>
              <w:rPr>
                <w:rFonts w:asciiTheme="minorHAnsi" w:hAnsiTheme="minorHAnsi" w:cstheme="minorHAnsi"/>
                <w:sz w:val="22"/>
                <w:szCs w:val="22"/>
              </w:rPr>
            </w:pPr>
            <w:r w:rsidRPr="00A5496E">
              <w:rPr>
                <w:rFonts w:cs="Calibri"/>
                <w:i/>
                <w:iCs/>
                <w:sz w:val="22"/>
                <w:szCs w:val="22"/>
              </w:rPr>
              <w:t>Academic Activator Applicants must be a Principal Investigator (“</w:t>
            </w:r>
            <w:r w:rsidRPr="00A5496E">
              <w:rPr>
                <w:rFonts w:cs="Calibri"/>
                <w:i/>
                <w:iCs/>
                <w:sz w:val="22"/>
                <w:szCs w:val="22"/>
                <w:u w:val="single"/>
              </w:rPr>
              <w:t>PI</w:t>
            </w:r>
            <w:r w:rsidRPr="00A5496E">
              <w:rPr>
                <w:rFonts w:cs="Calibri"/>
                <w:i/>
                <w:iCs/>
                <w:sz w:val="22"/>
                <w:szCs w:val="22"/>
              </w:rPr>
              <w:t>”) at a Massachusetts-based research institution. Companies are not eligible for the Academic Activator program.</w:t>
            </w:r>
          </w:p>
        </w:tc>
      </w:tr>
      <w:tr w:rsidR="00BD52E1" w14:paraId="7962C689" w14:textId="77777777" w:rsidTr="0652E42D">
        <w:trPr>
          <w:trHeight w:val="1583"/>
        </w:trPr>
        <w:tc>
          <w:tcPr>
            <w:tcW w:w="3330" w:type="dxa"/>
            <w:tcBorders>
              <w:top w:val="single" w:sz="4" w:space="0" w:color="auto"/>
              <w:left w:val="single" w:sz="4" w:space="0" w:color="auto"/>
              <w:bottom w:val="single" w:sz="4" w:space="0" w:color="auto"/>
              <w:right w:val="single" w:sz="4" w:space="0" w:color="auto"/>
            </w:tcBorders>
          </w:tcPr>
          <w:p w14:paraId="755F218A" w14:textId="20A91C0D" w:rsidR="00BD52E1" w:rsidRDefault="007C6EE0" w:rsidP="00C828B0">
            <w:pPr>
              <w:spacing w:before="0" w:after="0"/>
              <w:rPr>
                <w:rFonts w:asciiTheme="minorHAnsi" w:hAnsiTheme="minorHAnsi" w:cstheme="minorHAnsi"/>
                <w:b/>
                <w:sz w:val="22"/>
                <w:szCs w:val="22"/>
              </w:rPr>
            </w:pPr>
            <w:r>
              <w:rPr>
                <w:rFonts w:asciiTheme="minorHAnsi" w:hAnsiTheme="minorHAnsi" w:cstheme="minorHAnsi"/>
                <w:b/>
                <w:sz w:val="22"/>
                <w:szCs w:val="22"/>
              </w:rPr>
              <w:t xml:space="preserve">Previous </w:t>
            </w:r>
            <w:proofErr w:type="spellStart"/>
            <w:r>
              <w:rPr>
                <w:rFonts w:asciiTheme="minorHAnsi" w:hAnsiTheme="minorHAnsi" w:cstheme="minorHAnsi"/>
                <w:b/>
                <w:sz w:val="22"/>
                <w:szCs w:val="22"/>
              </w:rPr>
              <w:t>MassCEC</w:t>
            </w:r>
            <w:proofErr w:type="spellEnd"/>
            <w:r>
              <w:rPr>
                <w:rFonts w:asciiTheme="minorHAnsi" w:hAnsiTheme="minorHAnsi" w:cstheme="minorHAnsi"/>
                <w:b/>
                <w:sz w:val="22"/>
                <w:szCs w:val="22"/>
              </w:rPr>
              <w:t xml:space="preserve"> Tech-to-Market grant applications</w:t>
            </w:r>
            <w:r w:rsidR="00F92A5E">
              <w:rPr>
                <w:rFonts w:asciiTheme="minorHAnsi" w:hAnsiTheme="minorHAnsi" w:cstheme="minorHAnsi"/>
                <w:b/>
                <w:sz w:val="22"/>
                <w:szCs w:val="22"/>
              </w:rPr>
              <w:t>:</w:t>
            </w:r>
          </w:p>
        </w:tc>
        <w:tc>
          <w:tcPr>
            <w:tcW w:w="7853" w:type="dxa"/>
            <w:gridSpan w:val="2"/>
            <w:tcBorders>
              <w:top w:val="single" w:sz="4" w:space="0" w:color="auto"/>
              <w:left w:val="single" w:sz="4" w:space="0" w:color="auto"/>
              <w:bottom w:val="single" w:sz="4" w:space="0" w:color="auto"/>
              <w:right w:val="single" w:sz="4" w:space="0" w:color="auto"/>
            </w:tcBorders>
          </w:tcPr>
          <w:p w14:paraId="5D96B320" w14:textId="78600153" w:rsidR="00BD52E1" w:rsidRPr="005B3543" w:rsidRDefault="00F92A5E" w:rsidP="00C828B0">
            <w:pPr>
              <w:spacing w:before="0" w:after="0"/>
              <w:rPr>
                <w:rFonts w:asciiTheme="minorHAnsi" w:hAnsiTheme="minorHAnsi" w:cstheme="minorHAnsi"/>
                <w:i/>
                <w:iCs/>
                <w:sz w:val="22"/>
                <w:szCs w:val="22"/>
              </w:rPr>
            </w:pPr>
            <w:r>
              <w:rPr>
                <w:rFonts w:asciiTheme="minorHAnsi" w:hAnsiTheme="minorHAnsi" w:cstheme="minorHAnsi"/>
                <w:i/>
                <w:iCs/>
                <w:sz w:val="22"/>
                <w:szCs w:val="22"/>
              </w:rPr>
              <w:t xml:space="preserve">Please list any previous </w:t>
            </w:r>
            <w:proofErr w:type="spellStart"/>
            <w:r>
              <w:rPr>
                <w:rFonts w:asciiTheme="minorHAnsi" w:hAnsiTheme="minorHAnsi" w:cstheme="minorHAnsi"/>
                <w:i/>
                <w:iCs/>
                <w:sz w:val="22"/>
                <w:szCs w:val="22"/>
              </w:rPr>
              <w:t>MassCEC</w:t>
            </w:r>
            <w:proofErr w:type="spellEnd"/>
            <w:r>
              <w:rPr>
                <w:rFonts w:asciiTheme="minorHAnsi" w:hAnsiTheme="minorHAnsi" w:cstheme="minorHAnsi"/>
                <w:i/>
                <w:iCs/>
                <w:sz w:val="22"/>
                <w:szCs w:val="22"/>
              </w:rPr>
              <w:t xml:space="preserve"> Tech-to-Market grant applications and projects underway and/or completed.</w:t>
            </w:r>
          </w:p>
        </w:tc>
      </w:tr>
      <w:tr w:rsidR="00F92A5E" w14:paraId="1DD3140D" w14:textId="77777777" w:rsidTr="0652E42D">
        <w:trPr>
          <w:trHeight w:val="1583"/>
        </w:trPr>
        <w:tc>
          <w:tcPr>
            <w:tcW w:w="3330" w:type="dxa"/>
            <w:tcBorders>
              <w:top w:val="single" w:sz="4" w:space="0" w:color="auto"/>
              <w:left w:val="single" w:sz="4" w:space="0" w:color="auto"/>
              <w:bottom w:val="single" w:sz="4" w:space="0" w:color="auto"/>
              <w:right w:val="single" w:sz="4" w:space="0" w:color="auto"/>
            </w:tcBorders>
          </w:tcPr>
          <w:p w14:paraId="0C60D934" w14:textId="202E1AAE" w:rsidR="00F92A5E" w:rsidRDefault="009554CF" w:rsidP="00C828B0">
            <w:pPr>
              <w:spacing w:before="0" w:after="0"/>
              <w:rPr>
                <w:rFonts w:asciiTheme="minorHAnsi" w:hAnsiTheme="minorHAnsi" w:cstheme="minorHAnsi"/>
                <w:b/>
                <w:sz w:val="22"/>
                <w:szCs w:val="22"/>
              </w:rPr>
            </w:pPr>
            <w:r>
              <w:rPr>
                <w:rFonts w:asciiTheme="minorHAnsi" w:hAnsiTheme="minorHAnsi" w:cstheme="minorHAnsi"/>
                <w:b/>
                <w:sz w:val="22"/>
                <w:szCs w:val="22"/>
              </w:rPr>
              <w:t xml:space="preserve">Concurrent </w:t>
            </w:r>
            <w:proofErr w:type="spellStart"/>
            <w:r>
              <w:rPr>
                <w:rFonts w:asciiTheme="minorHAnsi" w:hAnsiTheme="minorHAnsi" w:cstheme="minorHAnsi"/>
                <w:b/>
                <w:sz w:val="22"/>
                <w:szCs w:val="22"/>
              </w:rPr>
              <w:t>MassCEC</w:t>
            </w:r>
            <w:proofErr w:type="spellEnd"/>
            <w:r>
              <w:rPr>
                <w:rFonts w:asciiTheme="minorHAnsi" w:hAnsiTheme="minorHAnsi" w:cstheme="minorHAnsi"/>
                <w:b/>
                <w:sz w:val="22"/>
                <w:szCs w:val="22"/>
              </w:rPr>
              <w:t xml:space="preserve"> Tech-to-Market grant applications:</w:t>
            </w:r>
          </w:p>
        </w:tc>
        <w:tc>
          <w:tcPr>
            <w:tcW w:w="7853" w:type="dxa"/>
            <w:gridSpan w:val="2"/>
            <w:tcBorders>
              <w:top w:val="single" w:sz="4" w:space="0" w:color="auto"/>
              <w:left w:val="single" w:sz="4" w:space="0" w:color="auto"/>
              <w:bottom w:val="single" w:sz="4" w:space="0" w:color="auto"/>
              <w:right w:val="single" w:sz="4" w:space="0" w:color="auto"/>
            </w:tcBorders>
          </w:tcPr>
          <w:p w14:paraId="7A7962E0" w14:textId="2F5F36ED" w:rsidR="00F92A5E" w:rsidRDefault="009554CF" w:rsidP="00C828B0">
            <w:pPr>
              <w:spacing w:before="0" w:after="0"/>
              <w:rPr>
                <w:rFonts w:asciiTheme="minorHAnsi" w:hAnsiTheme="minorHAnsi" w:cstheme="minorHAnsi"/>
                <w:i/>
                <w:iCs/>
                <w:sz w:val="22"/>
                <w:szCs w:val="22"/>
              </w:rPr>
            </w:pPr>
            <w:r>
              <w:rPr>
                <w:rFonts w:asciiTheme="minorHAnsi" w:hAnsiTheme="minorHAnsi" w:cstheme="minorHAnsi"/>
                <w:i/>
                <w:iCs/>
                <w:sz w:val="22"/>
                <w:szCs w:val="22"/>
              </w:rPr>
              <w:t>Please list any</w:t>
            </w:r>
            <w:r w:rsidR="009501B5">
              <w:rPr>
                <w:rFonts w:asciiTheme="minorHAnsi" w:hAnsiTheme="minorHAnsi" w:cstheme="minorHAnsi"/>
                <w:i/>
                <w:iCs/>
                <w:sz w:val="22"/>
                <w:szCs w:val="22"/>
              </w:rPr>
              <w:t xml:space="preserve"> </w:t>
            </w:r>
            <w:r w:rsidR="003273E4">
              <w:rPr>
                <w:rFonts w:asciiTheme="minorHAnsi" w:hAnsiTheme="minorHAnsi" w:cstheme="minorHAnsi"/>
                <w:i/>
                <w:iCs/>
                <w:sz w:val="22"/>
                <w:szCs w:val="22"/>
              </w:rPr>
              <w:t>con</w:t>
            </w:r>
            <w:r w:rsidR="009501B5">
              <w:rPr>
                <w:rFonts w:asciiTheme="minorHAnsi" w:hAnsiTheme="minorHAnsi" w:cstheme="minorHAnsi"/>
                <w:i/>
                <w:iCs/>
                <w:sz w:val="22"/>
                <w:szCs w:val="22"/>
              </w:rPr>
              <w:t xml:space="preserve">current applications to other </w:t>
            </w:r>
            <w:proofErr w:type="spellStart"/>
            <w:r w:rsidR="009501B5">
              <w:rPr>
                <w:rFonts w:asciiTheme="minorHAnsi" w:hAnsiTheme="minorHAnsi" w:cstheme="minorHAnsi"/>
                <w:i/>
                <w:iCs/>
                <w:sz w:val="22"/>
                <w:szCs w:val="22"/>
              </w:rPr>
              <w:t>MassCEC</w:t>
            </w:r>
            <w:proofErr w:type="spellEnd"/>
            <w:r w:rsidR="009501B5">
              <w:rPr>
                <w:rFonts w:asciiTheme="minorHAnsi" w:hAnsiTheme="minorHAnsi" w:cstheme="minorHAnsi"/>
                <w:i/>
                <w:iCs/>
                <w:sz w:val="22"/>
                <w:szCs w:val="22"/>
              </w:rPr>
              <w:t xml:space="preserve"> Tech-to-Market grant </w:t>
            </w:r>
            <w:r w:rsidR="00BD65E9">
              <w:rPr>
                <w:rFonts w:asciiTheme="minorHAnsi" w:hAnsiTheme="minorHAnsi" w:cstheme="minorHAnsi"/>
                <w:i/>
                <w:iCs/>
                <w:sz w:val="22"/>
                <w:szCs w:val="22"/>
              </w:rPr>
              <w:t>programs</w:t>
            </w:r>
            <w:r w:rsidR="009501B5">
              <w:rPr>
                <w:rFonts w:asciiTheme="minorHAnsi" w:hAnsiTheme="minorHAnsi" w:cstheme="minorHAnsi"/>
                <w:i/>
                <w:iCs/>
                <w:sz w:val="22"/>
                <w:szCs w:val="22"/>
              </w:rPr>
              <w:t>, if applicable.</w:t>
            </w:r>
          </w:p>
        </w:tc>
      </w:tr>
      <w:tr w:rsidR="00951CB5" w14:paraId="6C7E2B87" w14:textId="77777777" w:rsidTr="0050639D">
        <w:trPr>
          <w:trHeight w:val="1205"/>
        </w:trPr>
        <w:tc>
          <w:tcPr>
            <w:tcW w:w="3330" w:type="dxa"/>
            <w:tcBorders>
              <w:top w:val="single" w:sz="4" w:space="0" w:color="auto"/>
              <w:left w:val="single" w:sz="4" w:space="0" w:color="auto"/>
              <w:bottom w:val="single" w:sz="4" w:space="0" w:color="auto"/>
              <w:right w:val="single" w:sz="4" w:space="0" w:color="auto"/>
            </w:tcBorders>
          </w:tcPr>
          <w:p w14:paraId="31F05571" w14:textId="41A131B3" w:rsidR="00951CB5" w:rsidRDefault="00951CB5" w:rsidP="00951CB5">
            <w:pPr>
              <w:spacing w:before="0" w:after="0"/>
              <w:rPr>
                <w:rFonts w:asciiTheme="minorHAnsi" w:hAnsiTheme="minorHAnsi" w:cstheme="minorHAnsi"/>
                <w:b/>
                <w:sz w:val="22"/>
                <w:szCs w:val="22"/>
              </w:rPr>
            </w:pPr>
            <w:r>
              <w:rPr>
                <w:rFonts w:asciiTheme="minorHAnsi" w:hAnsiTheme="minorHAnsi" w:cstheme="minorHAnsi"/>
                <w:b/>
                <w:sz w:val="22"/>
                <w:szCs w:val="22"/>
              </w:rPr>
              <w:t>Please indicate here if you used generative AI in responding to this RFP:</w:t>
            </w:r>
          </w:p>
        </w:tc>
        <w:tc>
          <w:tcPr>
            <w:tcW w:w="7853" w:type="dxa"/>
            <w:gridSpan w:val="2"/>
            <w:tcBorders>
              <w:top w:val="single" w:sz="4" w:space="0" w:color="auto"/>
              <w:left w:val="single" w:sz="4" w:space="0" w:color="auto"/>
              <w:bottom w:val="single" w:sz="4" w:space="0" w:color="auto"/>
              <w:right w:val="single" w:sz="4" w:space="0" w:color="auto"/>
            </w:tcBorders>
          </w:tcPr>
          <w:p w14:paraId="4918B409" w14:textId="77777777" w:rsidR="00951CB5" w:rsidRDefault="00000000" w:rsidP="00951CB5">
            <w:pPr>
              <w:spacing w:before="0" w:after="0"/>
              <w:rPr>
                <w:rFonts w:asciiTheme="minorHAnsi" w:hAnsiTheme="minorHAnsi" w:cstheme="minorHAnsi"/>
                <w:sz w:val="22"/>
                <w:szCs w:val="22"/>
              </w:rPr>
            </w:pPr>
            <w:sdt>
              <w:sdtPr>
                <w:rPr>
                  <w:rFonts w:asciiTheme="minorHAnsi" w:hAnsiTheme="minorHAnsi" w:cstheme="minorHAnsi"/>
                  <w:sz w:val="22"/>
                  <w:szCs w:val="22"/>
                </w:rPr>
                <w:id w:val="661583499"/>
                <w14:checkbox>
                  <w14:checked w14:val="0"/>
                  <w14:checkedState w14:val="2612" w14:font="MS Gothic"/>
                  <w14:uncheckedState w14:val="2610" w14:font="MS Gothic"/>
                </w14:checkbox>
              </w:sdtPr>
              <w:sdtContent>
                <w:r w:rsidR="00951CB5" w:rsidRPr="00D00932">
                  <w:rPr>
                    <w:rFonts w:ascii="Segoe UI Symbol" w:hAnsi="Segoe UI Symbol" w:cs="Segoe UI Symbol"/>
                    <w:sz w:val="22"/>
                    <w:szCs w:val="22"/>
                  </w:rPr>
                  <w:t>☐</w:t>
                </w:r>
              </w:sdtContent>
            </w:sdt>
            <w:r w:rsidR="00951CB5">
              <w:rPr>
                <w:rFonts w:asciiTheme="minorHAnsi" w:hAnsiTheme="minorHAnsi" w:cstheme="minorHAnsi"/>
                <w:sz w:val="22"/>
                <w:szCs w:val="22"/>
              </w:rPr>
              <w:t xml:space="preserve"> YES </w:t>
            </w:r>
          </w:p>
          <w:p w14:paraId="6C0A9189" w14:textId="53BF9CBA" w:rsidR="00951CB5" w:rsidRDefault="00000000" w:rsidP="00951CB5">
            <w:pPr>
              <w:spacing w:before="0" w:after="0"/>
              <w:rPr>
                <w:rFonts w:asciiTheme="minorHAnsi" w:hAnsiTheme="minorHAnsi" w:cstheme="minorHAnsi"/>
                <w:i/>
                <w:iCs/>
                <w:sz w:val="22"/>
                <w:szCs w:val="22"/>
              </w:rPr>
            </w:pPr>
            <w:sdt>
              <w:sdtPr>
                <w:rPr>
                  <w:rFonts w:asciiTheme="minorHAnsi" w:hAnsiTheme="minorHAnsi" w:cstheme="minorHAnsi"/>
                  <w:sz w:val="22"/>
                  <w:szCs w:val="22"/>
                </w:rPr>
                <w:id w:val="-1541889690"/>
                <w14:checkbox>
                  <w14:checked w14:val="0"/>
                  <w14:checkedState w14:val="2612" w14:font="MS Gothic"/>
                  <w14:uncheckedState w14:val="2610" w14:font="MS Gothic"/>
                </w14:checkbox>
              </w:sdtPr>
              <w:sdtContent>
                <w:r w:rsidR="00951CB5" w:rsidRPr="00D00932">
                  <w:rPr>
                    <w:rFonts w:ascii="Segoe UI Symbol" w:hAnsi="Segoe UI Symbol" w:cs="Segoe UI Symbol"/>
                    <w:sz w:val="22"/>
                    <w:szCs w:val="22"/>
                  </w:rPr>
                  <w:t>☐</w:t>
                </w:r>
              </w:sdtContent>
            </w:sdt>
            <w:r w:rsidR="00951CB5">
              <w:rPr>
                <w:rFonts w:asciiTheme="minorHAnsi" w:hAnsiTheme="minorHAnsi" w:cstheme="minorHAnsi"/>
                <w:sz w:val="22"/>
                <w:szCs w:val="22"/>
              </w:rPr>
              <w:t xml:space="preserve"> NO   </w:t>
            </w:r>
          </w:p>
        </w:tc>
      </w:tr>
      <w:tr w:rsidR="00951CB5" w14:paraId="2C7A5669" w14:textId="77777777" w:rsidTr="0652E42D">
        <w:trPr>
          <w:trHeight w:val="1583"/>
        </w:trPr>
        <w:tc>
          <w:tcPr>
            <w:tcW w:w="3330" w:type="dxa"/>
            <w:tcBorders>
              <w:top w:val="single" w:sz="4" w:space="0" w:color="auto"/>
              <w:left w:val="single" w:sz="4" w:space="0" w:color="auto"/>
              <w:bottom w:val="single" w:sz="4" w:space="0" w:color="auto"/>
              <w:right w:val="single" w:sz="4" w:space="0" w:color="auto"/>
            </w:tcBorders>
          </w:tcPr>
          <w:p w14:paraId="10F3DDA1" w14:textId="1FCE10A5" w:rsidR="00951CB5" w:rsidRDefault="00951CB5" w:rsidP="00951CB5">
            <w:pPr>
              <w:spacing w:before="0" w:after="0"/>
              <w:rPr>
                <w:rFonts w:asciiTheme="minorHAnsi" w:hAnsiTheme="minorHAnsi" w:cstheme="minorHAnsi"/>
                <w:b/>
                <w:sz w:val="22"/>
                <w:szCs w:val="22"/>
              </w:rPr>
            </w:pPr>
            <w:r>
              <w:rPr>
                <w:rFonts w:asciiTheme="minorHAnsi" w:hAnsiTheme="minorHAnsi" w:cstheme="minorHAnsi"/>
                <w:b/>
                <w:sz w:val="22"/>
                <w:szCs w:val="22"/>
              </w:rPr>
              <w:t xml:space="preserve">Generative AI Disclosure (if applicable): </w:t>
            </w:r>
          </w:p>
        </w:tc>
        <w:tc>
          <w:tcPr>
            <w:tcW w:w="7853" w:type="dxa"/>
            <w:gridSpan w:val="2"/>
            <w:tcBorders>
              <w:top w:val="single" w:sz="4" w:space="0" w:color="auto"/>
              <w:left w:val="single" w:sz="4" w:space="0" w:color="auto"/>
              <w:bottom w:val="single" w:sz="4" w:space="0" w:color="auto"/>
              <w:right w:val="single" w:sz="4" w:space="0" w:color="auto"/>
            </w:tcBorders>
          </w:tcPr>
          <w:p w14:paraId="768A2354" w14:textId="3F4B9E8E" w:rsidR="00951CB5" w:rsidRPr="0071459C" w:rsidRDefault="00951CB5" w:rsidP="00951CB5">
            <w:pPr>
              <w:spacing w:before="0" w:after="0"/>
              <w:rPr>
                <w:rFonts w:asciiTheme="minorHAnsi" w:hAnsiTheme="minorHAnsi" w:cstheme="minorHAnsi"/>
                <w:i/>
                <w:iCs/>
                <w:sz w:val="22"/>
                <w:szCs w:val="22"/>
              </w:rPr>
            </w:pPr>
            <w:r>
              <w:rPr>
                <w:rFonts w:asciiTheme="minorHAnsi" w:hAnsiTheme="minorHAnsi" w:cstheme="minorHAnsi"/>
                <w:i/>
                <w:iCs/>
                <w:sz w:val="22"/>
                <w:szCs w:val="22"/>
              </w:rPr>
              <w:t xml:space="preserve">If applicant used generative AI in responding to this RFP, please disclose how it was used here. </w:t>
            </w:r>
            <w:r w:rsidR="00F762AF">
              <w:rPr>
                <w:rFonts w:asciiTheme="minorHAnsi" w:hAnsiTheme="minorHAnsi" w:cstheme="minorHAnsi"/>
                <w:i/>
                <w:iCs/>
                <w:sz w:val="22"/>
                <w:szCs w:val="22"/>
              </w:rPr>
              <w:t>Applicants</w:t>
            </w:r>
            <w:r>
              <w:rPr>
                <w:rFonts w:asciiTheme="minorHAnsi" w:hAnsiTheme="minorHAnsi" w:cstheme="minorHAnsi"/>
                <w:i/>
                <w:iCs/>
                <w:sz w:val="22"/>
                <w:szCs w:val="22"/>
              </w:rPr>
              <w:t xml:space="preserve"> should review </w:t>
            </w:r>
            <w:proofErr w:type="spellStart"/>
            <w:r>
              <w:rPr>
                <w:rFonts w:asciiTheme="minorHAnsi" w:hAnsiTheme="minorHAnsi" w:cstheme="minorHAnsi"/>
                <w:i/>
                <w:iCs/>
                <w:sz w:val="22"/>
                <w:szCs w:val="22"/>
              </w:rPr>
              <w:t>MassCEC’s</w:t>
            </w:r>
            <w:proofErr w:type="spellEnd"/>
            <w:r>
              <w:rPr>
                <w:rFonts w:asciiTheme="minorHAnsi" w:hAnsiTheme="minorHAnsi" w:cstheme="minorHAnsi"/>
                <w:i/>
                <w:iCs/>
                <w:sz w:val="22"/>
                <w:szCs w:val="22"/>
              </w:rPr>
              <w:t xml:space="preserve"> generative AI policy in Section 8. of the RFP.</w:t>
            </w:r>
          </w:p>
        </w:tc>
      </w:tr>
      <w:tr w:rsidR="00951CB5" w:rsidRPr="00341876" w14:paraId="7A00A282" w14:textId="77777777" w:rsidTr="0652E42D">
        <w:trPr>
          <w:trHeight w:val="188"/>
        </w:trPr>
        <w:tc>
          <w:tcPr>
            <w:tcW w:w="11183"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E94B56C" w14:textId="690A6360" w:rsidR="00951CB5" w:rsidRPr="00A5496E" w:rsidRDefault="00951CB5" w:rsidP="00951CB5">
            <w:pPr>
              <w:pStyle w:val="ListParagraph"/>
              <w:numPr>
                <w:ilvl w:val="0"/>
                <w:numId w:val="17"/>
              </w:numPr>
              <w:spacing w:before="0" w:after="0"/>
              <w:rPr>
                <w:b/>
                <w:bCs/>
                <w:sz w:val="28"/>
                <w:szCs w:val="28"/>
              </w:rPr>
            </w:pPr>
            <w:r w:rsidRPr="00A5496E">
              <w:rPr>
                <w:b/>
                <w:bCs/>
                <w:sz w:val="28"/>
                <w:szCs w:val="28"/>
              </w:rPr>
              <w:t>Elevator Pitch</w:t>
            </w:r>
          </w:p>
        </w:tc>
      </w:tr>
      <w:tr w:rsidR="00951CB5" w14:paraId="3823FB67" w14:textId="77777777" w:rsidTr="0652E42D">
        <w:trPr>
          <w:trHeight w:val="503"/>
        </w:trPr>
        <w:tc>
          <w:tcPr>
            <w:tcW w:w="1118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6B77C30" w14:textId="504FF4E5" w:rsidR="00951CB5" w:rsidRPr="005569E0" w:rsidRDefault="00951CB5" w:rsidP="00951CB5">
            <w:pPr>
              <w:spacing w:before="0" w:after="0"/>
              <w:rPr>
                <w:rFonts w:asciiTheme="minorHAnsi" w:hAnsiTheme="minorHAnsi" w:cstheme="minorHAnsi"/>
                <w:sz w:val="22"/>
                <w:szCs w:val="22"/>
              </w:rPr>
            </w:pPr>
            <w:r w:rsidRPr="00895A05">
              <w:rPr>
                <w:rFonts w:asciiTheme="minorHAnsi" w:eastAsiaTheme="minorHAnsi" w:hAnsiTheme="minorHAnsi" w:cs="Calibri"/>
                <w:bCs/>
                <w:i/>
                <w:kern w:val="2"/>
                <w:sz w:val="22"/>
                <w:szCs w:val="22"/>
                <w:lang w:bidi="ar-SA"/>
                <w14:ligatures w14:val="standardContextual"/>
              </w:rPr>
              <w:t>P</w:t>
            </w:r>
            <w:r w:rsidRPr="00A06DBE">
              <w:rPr>
                <w:rFonts w:asciiTheme="minorHAnsi" w:eastAsiaTheme="minorHAnsi" w:hAnsiTheme="minorHAnsi" w:cs="Calibri"/>
                <w:bCs/>
                <w:i/>
                <w:kern w:val="2"/>
                <w:sz w:val="22"/>
                <w:szCs w:val="22"/>
                <w:lang w:bidi="ar-SA"/>
                <w14:ligatures w14:val="standardContextual"/>
              </w:rPr>
              <w:t xml:space="preserve">rovide a brief </w:t>
            </w:r>
            <w:r>
              <w:rPr>
                <w:rFonts w:asciiTheme="minorHAnsi" w:eastAsiaTheme="minorHAnsi" w:hAnsiTheme="minorHAnsi" w:cs="Calibri"/>
                <w:bCs/>
                <w:i/>
                <w:kern w:val="2"/>
                <w:sz w:val="22"/>
                <w:szCs w:val="22"/>
                <w:lang w:bidi="ar-SA"/>
                <w14:ligatures w14:val="standardContextual"/>
              </w:rPr>
              <w:t xml:space="preserve">overview of the proposed technology and the project, including the goal of the project and how it will help advance its Technology and Commercial Readiness Levels. </w:t>
            </w:r>
            <w:r w:rsidRPr="00C828B0">
              <w:rPr>
                <w:rFonts w:asciiTheme="minorHAnsi" w:eastAsiaTheme="minorHAnsi" w:hAnsiTheme="minorHAnsi" w:cs="Calibri"/>
                <w:b/>
                <w:i/>
                <w:kern w:val="2"/>
                <w:sz w:val="22"/>
                <w:szCs w:val="22"/>
                <w:lang w:bidi="ar-SA"/>
                <w14:ligatures w14:val="standardContextual"/>
              </w:rPr>
              <w:t>Limit 1-3 sentences.</w:t>
            </w:r>
          </w:p>
        </w:tc>
      </w:tr>
      <w:tr w:rsidR="00951CB5" w14:paraId="6F2821DA" w14:textId="77777777" w:rsidTr="0652E42D">
        <w:trPr>
          <w:trHeight w:val="476"/>
        </w:trPr>
        <w:tc>
          <w:tcPr>
            <w:tcW w:w="11183" w:type="dxa"/>
            <w:gridSpan w:val="3"/>
            <w:tcBorders>
              <w:top w:val="single" w:sz="4" w:space="0" w:color="auto"/>
              <w:left w:val="single" w:sz="4" w:space="0" w:color="auto"/>
              <w:bottom w:val="single" w:sz="4" w:space="0" w:color="auto"/>
              <w:right w:val="single" w:sz="4" w:space="0" w:color="auto"/>
            </w:tcBorders>
          </w:tcPr>
          <w:p w14:paraId="6A738DC8" w14:textId="77777777" w:rsidR="00951CB5" w:rsidRDefault="00951CB5" w:rsidP="00951CB5">
            <w:pPr>
              <w:spacing w:before="0" w:after="0"/>
              <w:rPr>
                <w:rFonts w:asciiTheme="minorHAnsi" w:eastAsiaTheme="minorHAnsi" w:hAnsiTheme="minorHAnsi" w:cs="Calibri"/>
                <w:bCs/>
                <w:i/>
                <w:kern w:val="2"/>
                <w:sz w:val="22"/>
                <w:szCs w:val="22"/>
                <w:lang w:bidi="ar-SA"/>
                <w14:ligatures w14:val="standardContextual"/>
              </w:rPr>
            </w:pPr>
          </w:p>
          <w:p w14:paraId="6E4A9AAC" w14:textId="77777777" w:rsidR="00951CB5" w:rsidRDefault="00951CB5" w:rsidP="00951CB5">
            <w:pPr>
              <w:spacing w:before="0" w:after="0"/>
              <w:rPr>
                <w:rFonts w:asciiTheme="minorHAnsi" w:eastAsiaTheme="minorHAnsi" w:hAnsiTheme="minorHAnsi" w:cs="Calibri"/>
                <w:bCs/>
                <w:i/>
                <w:kern w:val="2"/>
                <w:sz w:val="22"/>
                <w:szCs w:val="22"/>
                <w:lang w:bidi="ar-SA"/>
                <w14:ligatures w14:val="standardContextual"/>
              </w:rPr>
            </w:pPr>
          </w:p>
          <w:p w14:paraId="5034767B" w14:textId="77777777" w:rsidR="00951CB5" w:rsidRDefault="00951CB5" w:rsidP="00951CB5">
            <w:pPr>
              <w:spacing w:before="0" w:after="0"/>
              <w:rPr>
                <w:rFonts w:asciiTheme="minorHAnsi" w:eastAsiaTheme="minorHAnsi" w:hAnsiTheme="minorHAnsi" w:cs="Calibri"/>
                <w:bCs/>
                <w:i/>
                <w:kern w:val="2"/>
                <w:sz w:val="22"/>
                <w:szCs w:val="22"/>
                <w:lang w:bidi="ar-SA"/>
                <w14:ligatures w14:val="standardContextual"/>
              </w:rPr>
            </w:pPr>
          </w:p>
          <w:p w14:paraId="5B0EF6BC" w14:textId="77777777" w:rsidR="00951CB5" w:rsidRDefault="00951CB5" w:rsidP="00951CB5">
            <w:pPr>
              <w:spacing w:before="0" w:after="0"/>
              <w:rPr>
                <w:rFonts w:asciiTheme="minorHAnsi" w:eastAsiaTheme="minorHAnsi" w:hAnsiTheme="minorHAnsi" w:cs="Calibri"/>
                <w:bCs/>
                <w:i/>
                <w:kern w:val="2"/>
                <w:sz w:val="22"/>
                <w:szCs w:val="22"/>
                <w:lang w:bidi="ar-SA"/>
                <w14:ligatures w14:val="standardContextual"/>
              </w:rPr>
            </w:pPr>
          </w:p>
          <w:p w14:paraId="4BAC8C45" w14:textId="77777777" w:rsidR="00951CB5" w:rsidRDefault="00951CB5" w:rsidP="00951CB5">
            <w:pPr>
              <w:spacing w:before="0" w:after="0"/>
              <w:rPr>
                <w:rFonts w:asciiTheme="minorHAnsi" w:eastAsiaTheme="minorHAnsi" w:hAnsiTheme="minorHAnsi" w:cs="Calibri"/>
                <w:bCs/>
                <w:i/>
                <w:kern w:val="2"/>
                <w:sz w:val="22"/>
                <w:szCs w:val="22"/>
                <w:lang w:bidi="ar-SA"/>
                <w14:ligatures w14:val="standardContextual"/>
              </w:rPr>
            </w:pPr>
          </w:p>
          <w:p w14:paraId="749ABBEB" w14:textId="77777777" w:rsidR="00951CB5" w:rsidRPr="00895A05" w:rsidRDefault="00951CB5" w:rsidP="00951CB5">
            <w:pPr>
              <w:spacing w:before="0" w:after="0"/>
              <w:rPr>
                <w:rFonts w:asciiTheme="minorHAnsi" w:eastAsiaTheme="minorHAnsi" w:hAnsiTheme="minorHAnsi" w:cs="Calibri"/>
                <w:bCs/>
                <w:i/>
                <w:kern w:val="2"/>
                <w:sz w:val="22"/>
                <w:szCs w:val="22"/>
                <w:lang w:bidi="ar-SA"/>
                <w14:ligatures w14:val="standardContextual"/>
              </w:rPr>
            </w:pPr>
          </w:p>
        </w:tc>
      </w:tr>
      <w:tr w:rsidR="00951CB5" w14:paraId="1F9C824A" w14:textId="77777777" w:rsidTr="0652E42D">
        <w:trPr>
          <w:trHeight w:val="548"/>
        </w:trPr>
        <w:tc>
          <w:tcPr>
            <w:tcW w:w="11183"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09141F7" w14:textId="239B39B5" w:rsidR="00951CB5" w:rsidRPr="00F54B98" w:rsidRDefault="00951CB5" w:rsidP="00951CB5">
            <w:pPr>
              <w:pStyle w:val="ListParagraph"/>
              <w:numPr>
                <w:ilvl w:val="0"/>
                <w:numId w:val="17"/>
              </w:numPr>
              <w:spacing w:before="0" w:after="0"/>
              <w:rPr>
                <w:b/>
                <w:bCs/>
                <w:sz w:val="28"/>
                <w:szCs w:val="28"/>
              </w:rPr>
            </w:pPr>
            <w:r w:rsidRPr="00F54B98">
              <w:rPr>
                <w:b/>
                <w:bCs/>
                <w:sz w:val="28"/>
                <w:szCs w:val="28"/>
              </w:rPr>
              <w:lastRenderedPageBreak/>
              <w:t>Potential of the Proposed Technology</w:t>
            </w:r>
          </w:p>
        </w:tc>
      </w:tr>
      <w:tr w:rsidR="00951CB5" w14:paraId="680A7327" w14:textId="77777777" w:rsidTr="0652E42D">
        <w:trPr>
          <w:trHeight w:val="332"/>
        </w:trPr>
        <w:tc>
          <w:tcPr>
            <w:tcW w:w="1118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413D4EF2" w14:textId="3499AA69" w:rsidR="00951CB5" w:rsidRPr="00B52989" w:rsidRDefault="00951CB5" w:rsidP="00951CB5">
            <w:pPr>
              <w:spacing w:before="0" w:after="0"/>
              <w:rPr>
                <w:b/>
                <w:bCs/>
                <w:sz w:val="24"/>
                <w:szCs w:val="24"/>
              </w:rPr>
            </w:pPr>
            <w:r w:rsidRPr="00B52989">
              <w:rPr>
                <w:b/>
                <w:bCs/>
                <w:sz w:val="24"/>
                <w:szCs w:val="24"/>
              </w:rPr>
              <w:t>Technology and Project Summary</w:t>
            </w:r>
          </w:p>
        </w:tc>
      </w:tr>
      <w:tr w:rsidR="00951CB5" w14:paraId="6E0F89A7"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shd w:val="clear" w:color="auto" w:fill="E7E6E6" w:themeFill="background2"/>
          </w:tcPr>
          <w:p w14:paraId="4254AE74" w14:textId="77777777" w:rsidR="00951CB5" w:rsidRDefault="00951CB5" w:rsidP="00951CB5">
            <w:pPr>
              <w:spacing w:before="0" w:after="0"/>
              <w:rPr>
                <w:rFonts w:asciiTheme="minorHAnsi" w:eastAsiaTheme="minorHAnsi" w:hAnsiTheme="minorHAnsi" w:cs="Calibri"/>
                <w:b/>
                <w:sz w:val="22"/>
                <w:szCs w:val="22"/>
                <w:lang w:bidi="ar-SA"/>
              </w:rPr>
            </w:pPr>
          </w:p>
          <w:p w14:paraId="40105AAA" w14:textId="7F5D88C3" w:rsidR="00951CB5" w:rsidRDefault="00951CB5" w:rsidP="00951CB5">
            <w:pPr>
              <w:spacing w:before="0" w:after="0"/>
              <w:rPr>
                <w:i/>
                <w:iCs/>
              </w:rPr>
            </w:pPr>
            <w:r w:rsidRPr="00EB35CD">
              <w:rPr>
                <w:rFonts w:asciiTheme="minorHAnsi" w:eastAsiaTheme="minorHAnsi" w:hAnsiTheme="minorHAnsi" w:cs="Calibri"/>
                <w:b/>
                <w:sz w:val="22"/>
                <w:szCs w:val="22"/>
                <w:lang w:bidi="ar-SA"/>
              </w:rPr>
              <w:t>Technology Overview</w:t>
            </w:r>
          </w:p>
        </w:tc>
        <w:tc>
          <w:tcPr>
            <w:tcW w:w="7853" w:type="dxa"/>
            <w:gridSpan w:val="2"/>
            <w:tcBorders>
              <w:top w:val="single" w:sz="4" w:space="0" w:color="auto"/>
              <w:left w:val="single" w:sz="4" w:space="0" w:color="auto"/>
              <w:bottom w:val="single" w:sz="4" w:space="0" w:color="auto"/>
              <w:right w:val="single" w:sz="4" w:space="0" w:color="auto"/>
            </w:tcBorders>
          </w:tcPr>
          <w:p w14:paraId="386B4280" w14:textId="77777777" w:rsidR="00951CB5" w:rsidRPr="00686A9A" w:rsidRDefault="00951CB5" w:rsidP="00951CB5">
            <w:pPr>
              <w:spacing w:before="0" w:after="0"/>
              <w:rPr>
                <w:rFonts w:cs="Arial"/>
                <w:i/>
                <w:sz w:val="22"/>
                <w:szCs w:val="22"/>
              </w:rPr>
            </w:pPr>
            <w:r w:rsidRPr="00686A9A">
              <w:rPr>
                <w:rFonts w:cs="Arial"/>
                <w:b/>
                <w:i/>
                <w:sz w:val="22"/>
                <w:szCs w:val="22"/>
              </w:rPr>
              <w:t>Context/industry overview</w:t>
            </w:r>
            <w:r w:rsidRPr="00686A9A">
              <w:rPr>
                <w:rFonts w:cs="Arial"/>
                <w:i/>
                <w:sz w:val="22"/>
                <w:szCs w:val="22"/>
              </w:rPr>
              <w:t xml:space="preserve">: </w:t>
            </w:r>
          </w:p>
          <w:p w14:paraId="05E2FC46" w14:textId="77777777" w:rsidR="00951CB5" w:rsidRPr="00686A9A" w:rsidRDefault="00951CB5" w:rsidP="00951CB5">
            <w:pPr>
              <w:pStyle w:val="ListParagraph"/>
              <w:numPr>
                <w:ilvl w:val="0"/>
                <w:numId w:val="2"/>
              </w:numPr>
              <w:spacing w:before="0" w:after="0"/>
              <w:rPr>
                <w:rFonts w:cs="Arial"/>
                <w:i/>
                <w:sz w:val="22"/>
                <w:szCs w:val="22"/>
              </w:rPr>
            </w:pPr>
            <w:r w:rsidRPr="00686A9A">
              <w:rPr>
                <w:rFonts w:cs="Arial"/>
                <w:i/>
                <w:sz w:val="22"/>
                <w:szCs w:val="22"/>
              </w:rPr>
              <w:t>What is the context for this project/technology? Describe the current industry, other technologies etc. that pertain to the project in question. Include some high-level statistics if available.</w:t>
            </w:r>
          </w:p>
          <w:p w14:paraId="6FF4BFC0" w14:textId="77777777" w:rsidR="00951CB5" w:rsidRDefault="00951CB5" w:rsidP="00951CB5">
            <w:pPr>
              <w:pStyle w:val="ListParagraph"/>
              <w:numPr>
                <w:ilvl w:val="0"/>
                <w:numId w:val="2"/>
              </w:numPr>
              <w:spacing w:before="0" w:after="0"/>
              <w:rPr>
                <w:rFonts w:cs="Arial"/>
                <w:i/>
                <w:sz w:val="22"/>
                <w:szCs w:val="22"/>
              </w:rPr>
            </w:pPr>
            <w:r w:rsidRPr="00686A9A">
              <w:rPr>
                <w:rFonts w:cs="Arial"/>
                <w:i/>
                <w:sz w:val="22"/>
                <w:szCs w:val="22"/>
              </w:rPr>
              <w:t xml:space="preserve">Why is this industry important </w:t>
            </w:r>
            <w:r>
              <w:rPr>
                <w:rFonts w:cs="Arial"/>
                <w:i/>
                <w:sz w:val="22"/>
                <w:szCs w:val="22"/>
              </w:rPr>
              <w:t>to solving climate challenges?</w:t>
            </w:r>
          </w:p>
          <w:p w14:paraId="1B6D1D0B" w14:textId="77777777" w:rsidR="00951CB5" w:rsidRDefault="00951CB5" w:rsidP="00951CB5">
            <w:pPr>
              <w:pStyle w:val="ListParagraph"/>
              <w:numPr>
                <w:ilvl w:val="0"/>
                <w:numId w:val="2"/>
              </w:numPr>
              <w:spacing w:before="0" w:after="0"/>
              <w:rPr>
                <w:rFonts w:cs="Arial"/>
                <w:i/>
                <w:sz w:val="22"/>
                <w:szCs w:val="22"/>
              </w:rPr>
            </w:pPr>
            <w:r>
              <w:rPr>
                <w:rFonts w:cs="Arial"/>
                <w:i/>
                <w:sz w:val="22"/>
                <w:szCs w:val="22"/>
              </w:rPr>
              <w:t>Description of how this opportunity was identified</w:t>
            </w:r>
          </w:p>
          <w:p w14:paraId="43FFDEE0" w14:textId="77777777" w:rsidR="00951CB5" w:rsidRDefault="00951CB5" w:rsidP="00951CB5">
            <w:pPr>
              <w:spacing w:before="0" w:after="0"/>
              <w:rPr>
                <w:rFonts w:cs="Arial"/>
                <w:i/>
                <w:sz w:val="22"/>
                <w:szCs w:val="22"/>
              </w:rPr>
            </w:pPr>
          </w:p>
          <w:p w14:paraId="4A1613D6" w14:textId="77777777" w:rsidR="00951CB5" w:rsidRPr="00686A9A" w:rsidRDefault="00951CB5" w:rsidP="00951CB5">
            <w:pPr>
              <w:spacing w:before="0" w:after="0"/>
              <w:rPr>
                <w:rFonts w:cs="Arial"/>
                <w:i/>
                <w:sz w:val="22"/>
                <w:szCs w:val="22"/>
              </w:rPr>
            </w:pPr>
            <w:r w:rsidRPr="00686A9A">
              <w:rPr>
                <w:rFonts w:cs="Arial"/>
                <w:b/>
                <w:i/>
                <w:sz w:val="22"/>
                <w:szCs w:val="22"/>
              </w:rPr>
              <w:t>Challenge:</w:t>
            </w:r>
            <w:r w:rsidRPr="00686A9A">
              <w:rPr>
                <w:rFonts w:cs="Arial"/>
                <w:i/>
                <w:sz w:val="22"/>
                <w:szCs w:val="22"/>
              </w:rPr>
              <w:t xml:space="preserve"> </w:t>
            </w:r>
          </w:p>
          <w:p w14:paraId="4C03D820" w14:textId="77777777" w:rsidR="00951CB5" w:rsidRPr="00686A9A" w:rsidRDefault="00951CB5" w:rsidP="00951CB5">
            <w:pPr>
              <w:pStyle w:val="ListParagraph"/>
              <w:numPr>
                <w:ilvl w:val="0"/>
                <w:numId w:val="2"/>
              </w:numPr>
              <w:spacing w:before="0" w:after="0"/>
              <w:rPr>
                <w:rFonts w:cs="Arial"/>
                <w:i/>
                <w:sz w:val="22"/>
                <w:szCs w:val="22"/>
              </w:rPr>
            </w:pPr>
            <w:r w:rsidRPr="00686A9A">
              <w:rPr>
                <w:rFonts w:cs="Arial"/>
                <w:i/>
                <w:sz w:val="22"/>
                <w:szCs w:val="22"/>
              </w:rPr>
              <w:t>What are the pain points of the existing industry solutions addressed by the project?</w:t>
            </w:r>
          </w:p>
          <w:p w14:paraId="4A87263B" w14:textId="77777777" w:rsidR="00951CB5" w:rsidRPr="00686A9A" w:rsidRDefault="00951CB5" w:rsidP="00951CB5">
            <w:pPr>
              <w:pStyle w:val="ListParagraph"/>
              <w:numPr>
                <w:ilvl w:val="0"/>
                <w:numId w:val="2"/>
              </w:numPr>
              <w:spacing w:before="0" w:after="0"/>
              <w:rPr>
                <w:rFonts w:cs="Arial"/>
                <w:i/>
                <w:sz w:val="22"/>
                <w:szCs w:val="22"/>
              </w:rPr>
            </w:pPr>
            <w:r w:rsidRPr="00686A9A">
              <w:rPr>
                <w:rFonts w:cs="Arial"/>
                <w:i/>
                <w:sz w:val="22"/>
                <w:szCs w:val="22"/>
              </w:rPr>
              <w:t>What are some existing solutions? What are some shortcomings of these solutions?</w:t>
            </w:r>
          </w:p>
          <w:p w14:paraId="3DD280C6" w14:textId="77777777" w:rsidR="00951CB5" w:rsidRDefault="00951CB5" w:rsidP="00951CB5">
            <w:pPr>
              <w:spacing w:before="0" w:after="0"/>
              <w:rPr>
                <w:rFonts w:cs="Arial"/>
                <w:i/>
                <w:sz w:val="22"/>
                <w:szCs w:val="22"/>
              </w:rPr>
            </w:pPr>
          </w:p>
          <w:p w14:paraId="4FA2EF84" w14:textId="77777777" w:rsidR="00951CB5" w:rsidRPr="00686A9A" w:rsidRDefault="00951CB5" w:rsidP="00951CB5">
            <w:pPr>
              <w:spacing w:before="0" w:after="0"/>
              <w:rPr>
                <w:rFonts w:cs="Arial"/>
                <w:i/>
                <w:sz w:val="22"/>
                <w:szCs w:val="22"/>
              </w:rPr>
            </w:pPr>
            <w:r w:rsidRPr="00686A9A">
              <w:rPr>
                <w:rFonts w:cs="Arial"/>
                <w:b/>
                <w:i/>
                <w:sz w:val="22"/>
                <w:szCs w:val="22"/>
              </w:rPr>
              <w:t>Solution:</w:t>
            </w:r>
            <w:r w:rsidRPr="00686A9A">
              <w:rPr>
                <w:rFonts w:cs="Arial"/>
                <w:i/>
                <w:sz w:val="22"/>
                <w:szCs w:val="22"/>
              </w:rPr>
              <w:t xml:space="preserve"> </w:t>
            </w:r>
          </w:p>
          <w:p w14:paraId="38CB6EA6" w14:textId="77777777" w:rsidR="00951CB5" w:rsidRPr="00686A9A" w:rsidRDefault="00951CB5" w:rsidP="00951CB5">
            <w:pPr>
              <w:pStyle w:val="ListParagraph"/>
              <w:numPr>
                <w:ilvl w:val="0"/>
                <w:numId w:val="2"/>
              </w:numPr>
              <w:spacing w:before="0" w:after="0"/>
              <w:rPr>
                <w:rFonts w:cs="Arial"/>
                <w:i/>
                <w:sz w:val="22"/>
                <w:szCs w:val="22"/>
              </w:rPr>
            </w:pPr>
            <w:r w:rsidRPr="00686A9A">
              <w:rPr>
                <w:rFonts w:cs="Arial"/>
                <w:i/>
                <w:sz w:val="22"/>
                <w:szCs w:val="22"/>
              </w:rPr>
              <w:t xml:space="preserve">How will the proposed project solve the problem(s)? </w:t>
            </w:r>
          </w:p>
          <w:p w14:paraId="4811CDC3" w14:textId="06D4A3EE" w:rsidR="00951CB5" w:rsidRPr="000A478D" w:rsidRDefault="00951CB5" w:rsidP="00951CB5">
            <w:pPr>
              <w:pStyle w:val="ListParagraph"/>
              <w:numPr>
                <w:ilvl w:val="0"/>
                <w:numId w:val="2"/>
              </w:numPr>
              <w:spacing w:before="0" w:after="0"/>
              <w:rPr>
                <w:rFonts w:asciiTheme="minorHAnsi" w:hAnsiTheme="minorHAnsi" w:cstheme="minorHAnsi"/>
                <w:i/>
                <w:sz w:val="22"/>
                <w:szCs w:val="22"/>
              </w:rPr>
            </w:pPr>
            <w:r w:rsidRPr="00686A9A">
              <w:rPr>
                <w:rFonts w:cs="Arial"/>
                <w:i/>
                <w:sz w:val="22"/>
                <w:szCs w:val="22"/>
              </w:rPr>
              <w:t>How will it be better than what currently exists in the market and</w:t>
            </w:r>
            <w:r>
              <w:rPr>
                <w:rFonts w:cs="Arial"/>
                <w:i/>
                <w:sz w:val="22"/>
                <w:szCs w:val="22"/>
              </w:rPr>
              <w:t>/or</w:t>
            </w:r>
            <w:r w:rsidRPr="00686A9A">
              <w:rPr>
                <w:rFonts w:cs="Arial"/>
                <w:i/>
                <w:sz w:val="22"/>
                <w:szCs w:val="22"/>
              </w:rPr>
              <w:t xml:space="preserve"> other solutions under development?</w:t>
            </w:r>
            <w:r w:rsidRPr="000F38D4">
              <w:rPr>
                <w:rFonts w:cs="Arial"/>
                <w:i/>
                <w:sz w:val="22"/>
                <w:szCs w:val="22"/>
              </w:rPr>
              <w:t xml:space="preserve"> </w:t>
            </w:r>
          </w:p>
        </w:tc>
      </w:tr>
      <w:tr w:rsidR="00951CB5" w14:paraId="7FB8053E"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shd w:val="clear" w:color="auto" w:fill="E7E6E6" w:themeFill="background2"/>
          </w:tcPr>
          <w:p w14:paraId="7387D634" w14:textId="77777777" w:rsidR="00951CB5" w:rsidRDefault="00951CB5" w:rsidP="00951CB5">
            <w:pPr>
              <w:spacing w:before="0" w:after="0"/>
              <w:rPr>
                <w:rFonts w:asciiTheme="minorHAnsi" w:eastAsiaTheme="minorHAnsi" w:hAnsiTheme="minorHAnsi" w:cs="Calibri"/>
                <w:b/>
                <w:sz w:val="22"/>
                <w:szCs w:val="22"/>
                <w:lang w:bidi="ar-SA"/>
              </w:rPr>
            </w:pPr>
          </w:p>
          <w:p w14:paraId="632F03AA" w14:textId="032D14E9" w:rsidR="00951CB5" w:rsidRPr="00EB35CD" w:rsidRDefault="00951CB5" w:rsidP="00951CB5">
            <w:pPr>
              <w:spacing w:before="0" w:after="0"/>
              <w:rPr>
                <w:rFonts w:asciiTheme="minorHAnsi" w:eastAsiaTheme="minorHAnsi" w:hAnsiTheme="minorHAnsi" w:cs="Calibri"/>
                <w:b/>
                <w:sz w:val="22"/>
                <w:szCs w:val="22"/>
                <w:lang w:bidi="ar-SA"/>
              </w:rPr>
            </w:pPr>
            <w:r>
              <w:rPr>
                <w:rFonts w:asciiTheme="minorHAnsi" w:eastAsiaTheme="minorHAnsi" w:hAnsiTheme="minorHAnsi" w:cs="Calibri"/>
                <w:b/>
                <w:sz w:val="22"/>
                <w:szCs w:val="22"/>
                <w:lang w:bidi="ar-SA"/>
              </w:rPr>
              <w:t>Technology Details</w:t>
            </w:r>
          </w:p>
        </w:tc>
        <w:tc>
          <w:tcPr>
            <w:tcW w:w="7853" w:type="dxa"/>
            <w:gridSpan w:val="2"/>
            <w:tcBorders>
              <w:top w:val="single" w:sz="4" w:space="0" w:color="auto"/>
              <w:left w:val="single" w:sz="4" w:space="0" w:color="auto"/>
              <w:bottom w:val="single" w:sz="4" w:space="0" w:color="auto"/>
              <w:right w:val="single" w:sz="4" w:space="0" w:color="auto"/>
            </w:tcBorders>
          </w:tcPr>
          <w:p w14:paraId="123087B9" w14:textId="77777777" w:rsidR="00951CB5" w:rsidRPr="00D22D5F" w:rsidRDefault="00951CB5" w:rsidP="00951CB5">
            <w:pPr>
              <w:pStyle w:val="ListParagraph"/>
              <w:numPr>
                <w:ilvl w:val="0"/>
                <w:numId w:val="2"/>
              </w:numPr>
              <w:spacing w:before="0" w:after="0"/>
              <w:rPr>
                <w:rFonts w:cs="Arial"/>
                <w:i/>
                <w:sz w:val="22"/>
                <w:szCs w:val="22"/>
              </w:rPr>
            </w:pPr>
            <w:r w:rsidRPr="00D22D5F">
              <w:rPr>
                <w:rFonts w:cs="Arial"/>
                <w:i/>
                <w:sz w:val="22"/>
                <w:szCs w:val="22"/>
              </w:rPr>
              <w:t>A description of the technology, including the current state of development.</w:t>
            </w:r>
          </w:p>
          <w:p w14:paraId="6AD38CED" w14:textId="77777777" w:rsidR="00951CB5" w:rsidRPr="00D22D5F" w:rsidRDefault="00951CB5" w:rsidP="00951CB5">
            <w:pPr>
              <w:pStyle w:val="ListParagraph"/>
              <w:numPr>
                <w:ilvl w:val="0"/>
                <w:numId w:val="2"/>
              </w:numPr>
              <w:spacing w:before="0" w:after="0"/>
              <w:rPr>
                <w:rFonts w:cs="Arial"/>
                <w:i/>
                <w:sz w:val="22"/>
                <w:szCs w:val="22"/>
              </w:rPr>
            </w:pPr>
            <w:r w:rsidRPr="00D22D5F">
              <w:rPr>
                <w:rFonts w:cs="Arial"/>
                <w:i/>
                <w:sz w:val="22"/>
                <w:szCs w:val="22"/>
              </w:rPr>
              <w:t>Description of how this technology operates.</w:t>
            </w:r>
          </w:p>
          <w:p w14:paraId="50D24896" w14:textId="17AAE6A4" w:rsidR="00951CB5" w:rsidRPr="00D22D5F" w:rsidRDefault="00951CB5" w:rsidP="00951CB5">
            <w:pPr>
              <w:pStyle w:val="ListParagraph"/>
              <w:numPr>
                <w:ilvl w:val="0"/>
                <w:numId w:val="2"/>
              </w:numPr>
              <w:spacing w:before="0" w:after="0"/>
              <w:rPr>
                <w:rFonts w:cs="Arial"/>
                <w:i/>
                <w:sz w:val="22"/>
                <w:szCs w:val="22"/>
              </w:rPr>
            </w:pPr>
            <w:r w:rsidRPr="00D22D5F">
              <w:rPr>
                <w:rFonts w:cs="Arial"/>
                <w:i/>
                <w:sz w:val="22"/>
                <w:szCs w:val="22"/>
              </w:rPr>
              <w:t xml:space="preserve">Justify and validate the TRL (must be between </w:t>
            </w:r>
            <w:r>
              <w:rPr>
                <w:rFonts w:cs="Arial"/>
                <w:i/>
                <w:sz w:val="22"/>
                <w:szCs w:val="22"/>
              </w:rPr>
              <w:t>2 - 4.)</w:t>
            </w:r>
          </w:p>
          <w:p w14:paraId="2E3774B1" w14:textId="5EB54280" w:rsidR="00951CB5" w:rsidRPr="00D22D5F" w:rsidRDefault="00951CB5" w:rsidP="00951CB5">
            <w:pPr>
              <w:pStyle w:val="ListParagraph"/>
              <w:numPr>
                <w:ilvl w:val="0"/>
                <w:numId w:val="2"/>
              </w:numPr>
              <w:spacing w:before="0" w:after="0"/>
              <w:rPr>
                <w:rFonts w:cs="Arial"/>
                <w:i/>
                <w:sz w:val="22"/>
                <w:szCs w:val="22"/>
              </w:rPr>
            </w:pPr>
            <w:r w:rsidRPr="00D22D5F">
              <w:rPr>
                <w:rFonts w:cs="Arial"/>
                <w:i/>
                <w:sz w:val="22"/>
                <w:szCs w:val="22"/>
              </w:rPr>
              <w:t xml:space="preserve">Describe the innovative and novel aspects of </w:t>
            </w:r>
            <w:r>
              <w:rPr>
                <w:rFonts w:cs="Arial"/>
                <w:i/>
                <w:sz w:val="22"/>
                <w:szCs w:val="22"/>
              </w:rPr>
              <w:t xml:space="preserve">the </w:t>
            </w:r>
            <w:r w:rsidRPr="00D22D5F">
              <w:rPr>
                <w:rFonts w:cs="Arial"/>
                <w:i/>
                <w:sz w:val="22"/>
                <w:szCs w:val="22"/>
              </w:rPr>
              <w:t>technology</w:t>
            </w:r>
            <w:r>
              <w:rPr>
                <w:rFonts w:cs="Arial"/>
                <w:i/>
                <w:sz w:val="22"/>
                <w:szCs w:val="22"/>
              </w:rPr>
              <w:t>.</w:t>
            </w:r>
          </w:p>
          <w:p w14:paraId="208467BF" w14:textId="299911C7" w:rsidR="00951CB5" w:rsidRPr="00D22D5F" w:rsidRDefault="00951CB5" w:rsidP="00951CB5">
            <w:pPr>
              <w:pStyle w:val="ListParagraph"/>
              <w:numPr>
                <w:ilvl w:val="0"/>
                <w:numId w:val="2"/>
              </w:numPr>
              <w:spacing w:before="0" w:after="0"/>
              <w:rPr>
                <w:rFonts w:cs="Arial"/>
                <w:i/>
                <w:sz w:val="22"/>
                <w:szCs w:val="22"/>
              </w:rPr>
            </w:pPr>
            <w:r w:rsidRPr="00D22D5F">
              <w:rPr>
                <w:rFonts w:cs="Arial"/>
                <w:i/>
                <w:sz w:val="22"/>
                <w:szCs w:val="22"/>
              </w:rPr>
              <w:t>Describe it</w:t>
            </w:r>
            <w:r>
              <w:rPr>
                <w:rFonts w:cs="Arial"/>
                <w:i/>
                <w:sz w:val="22"/>
                <w:szCs w:val="22"/>
              </w:rPr>
              <w:t>s viability</w:t>
            </w:r>
            <w:r w:rsidRPr="00D22D5F">
              <w:rPr>
                <w:rFonts w:cs="Arial"/>
                <w:i/>
                <w:sz w:val="22"/>
                <w:szCs w:val="22"/>
              </w:rPr>
              <w:t xml:space="preserve"> and </w:t>
            </w:r>
            <w:r>
              <w:rPr>
                <w:rFonts w:cs="Arial"/>
                <w:i/>
                <w:sz w:val="22"/>
                <w:szCs w:val="22"/>
              </w:rPr>
              <w:t>how it solves</w:t>
            </w:r>
            <w:r w:rsidRPr="00D22D5F">
              <w:rPr>
                <w:rFonts w:cs="Arial"/>
                <w:i/>
                <w:sz w:val="22"/>
                <w:szCs w:val="22"/>
              </w:rPr>
              <w:t xml:space="preserve"> </w:t>
            </w:r>
            <w:r>
              <w:rPr>
                <w:rFonts w:cs="Arial"/>
                <w:i/>
                <w:sz w:val="22"/>
                <w:szCs w:val="22"/>
              </w:rPr>
              <w:t xml:space="preserve">a climate </w:t>
            </w:r>
            <w:r w:rsidRPr="00D22D5F">
              <w:rPr>
                <w:rFonts w:cs="Arial"/>
                <w:i/>
                <w:sz w:val="22"/>
                <w:szCs w:val="22"/>
              </w:rPr>
              <w:t>challenge.</w:t>
            </w:r>
          </w:p>
          <w:p w14:paraId="128CBBC4" w14:textId="77777777" w:rsidR="00951CB5" w:rsidRDefault="00951CB5" w:rsidP="00951CB5">
            <w:pPr>
              <w:spacing w:before="0" w:after="0" w:line="20" w:lineRule="atLeast"/>
              <w:contextualSpacing/>
              <w:rPr>
                <w:rFonts w:asciiTheme="minorHAnsi" w:hAnsiTheme="minorHAnsi" w:cstheme="minorHAnsi"/>
                <w:i/>
                <w:sz w:val="22"/>
                <w:szCs w:val="22"/>
              </w:rPr>
            </w:pPr>
          </w:p>
          <w:p w14:paraId="3C0C1C94" w14:textId="77777777" w:rsidR="00951CB5" w:rsidRDefault="00951CB5" w:rsidP="00951CB5">
            <w:pPr>
              <w:spacing w:before="0" w:after="0"/>
              <w:rPr>
                <w:rFonts w:asciiTheme="minorHAnsi" w:hAnsiTheme="minorHAnsi" w:cstheme="minorHAnsi"/>
                <w:i/>
                <w:sz w:val="22"/>
                <w:szCs w:val="22"/>
              </w:rPr>
            </w:pPr>
            <w:r w:rsidRPr="00E331AB">
              <w:rPr>
                <w:rFonts w:asciiTheme="minorHAnsi" w:hAnsiTheme="minorHAnsi" w:cstheme="minorHAnsi"/>
                <w:i/>
                <w:sz w:val="22"/>
                <w:szCs w:val="22"/>
              </w:rPr>
              <w:t>Note: Candidates are encouraged to provide illustrative diagrams or figures that will help further explain the technology.</w:t>
            </w:r>
          </w:p>
          <w:p w14:paraId="37B13375" w14:textId="77777777" w:rsidR="00951CB5" w:rsidRDefault="00951CB5" w:rsidP="00951CB5">
            <w:pPr>
              <w:spacing w:before="0" w:after="0"/>
              <w:rPr>
                <w:rFonts w:asciiTheme="minorHAnsi" w:hAnsiTheme="minorHAnsi" w:cstheme="minorHAnsi"/>
                <w:i/>
                <w:sz w:val="22"/>
                <w:szCs w:val="22"/>
              </w:rPr>
            </w:pPr>
          </w:p>
          <w:p w14:paraId="1DAC8D5E" w14:textId="704BDB3A" w:rsidR="00951CB5" w:rsidRPr="009E497C" w:rsidRDefault="00951CB5" w:rsidP="00951CB5">
            <w:pPr>
              <w:spacing w:before="0" w:after="0"/>
              <w:rPr>
                <w:rFonts w:asciiTheme="minorHAnsi" w:hAnsiTheme="minorHAnsi" w:cstheme="minorHAnsi"/>
                <w:i/>
                <w:sz w:val="22"/>
              </w:rPr>
            </w:pPr>
            <w:r w:rsidRPr="00E331AB">
              <w:rPr>
                <w:rFonts w:asciiTheme="minorHAnsi" w:hAnsiTheme="minorHAnsi" w:cstheme="minorHAnsi"/>
                <w:i/>
                <w:sz w:val="22"/>
              </w:rPr>
              <w:t xml:space="preserve">Note: Candidates who have applied more than three times in the past and are re-applying because of a substantial change in the market which advances their case for </w:t>
            </w:r>
            <w:r w:rsidRPr="00E331AB">
              <w:rPr>
                <w:rFonts w:asciiTheme="minorHAnsi" w:hAnsiTheme="minorHAnsi" w:cstheme="minorHAnsi"/>
                <w:i/>
                <w:sz w:val="22"/>
              </w:rPr>
              <w:lastRenderedPageBreak/>
              <w:t>an award should briefly describe how the market has changed since their most recent application.</w:t>
            </w:r>
          </w:p>
        </w:tc>
      </w:tr>
      <w:tr w:rsidR="00951CB5" w14:paraId="79089506" w14:textId="77777777" w:rsidTr="0652E42D">
        <w:trPr>
          <w:trHeight w:val="421"/>
        </w:trPr>
        <w:tc>
          <w:tcPr>
            <w:tcW w:w="3330" w:type="dxa"/>
            <w:vMerge w:val="restart"/>
            <w:tcBorders>
              <w:top w:val="single" w:sz="4" w:space="0" w:color="auto"/>
              <w:left w:val="single" w:sz="4" w:space="0" w:color="auto"/>
              <w:right w:val="single" w:sz="4" w:space="0" w:color="auto"/>
            </w:tcBorders>
            <w:shd w:val="clear" w:color="auto" w:fill="E7E6E6" w:themeFill="background2"/>
          </w:tcPr>
          <w:p w14:paraId="7C89ED4D" w14:textId="3AC1B7A9" w:rsidR="00951CB5" w:rsidRDefault="00951CB5" w:rsidP="00951CB5">
            <w:pPr>
              <w:spacing w:before="0" w:after="0"/>
              <w:rPr>
                <w:rFonts w:cs="Calibri"/>
                <w:b/>
                <w:sz w:val="22"/>
                <w:szCs w:val="22"/>
              </w:rPr>
            </w:pPr>
            <w:r w:rsidRPr="001A3591">
              <w:rPr>
                <w:rFonts w:cs="Calibri"/>
                <w:b/>
                <w:sz w:val="22"/>
                <w:szCs w:val="22"/>
              </w:rPr>
              <w:lastRenderedPageBreak/>
              <w:t>TRL/</w:t>
            </w:r>
            <w:r>
              <w:rPr>
                <w:rFonts w:cs="Calibri"/>
                <w:b/>
                <w:sz w:val="22"/>
                <w:szCs w:val="22"/>
              </w:rPr>
              <w:t>A</w:t>
            </w:r>
            <w:r w:rsidRPr="001A3591">
              <w:rPr>
                <w:rFonts w:cs="Calibri"/>
                <w:b/>
                <w:sz w:val="22"/>
                <w:szCs w:val="22"/>
              </w:rPr>
              <w:t xml:space="preserve">RL of the </w:t>
            </w:r>
            <w:r>
              <w:rPr>
                <w:rFonts w:cs="Calibri"/>
                <w:b/>
                <w:sz w:val="22"/>
                <w:szCs w:val="22"/>
              </w:rPr>
              <w:t>T</w:t>
            </w:r>
            <w:r w:rsidRPr="001A3591">
              <w:rPr>
                <w:rFonts w:cs="Calibri"/>
                <w:b/>
                <w:sz w:val="22"/>
                <w:szCs w:val="22"/>
              </w:rPr>
              <w:t xml:space="preserve">echnology </w:t>
            </w:r>
          </w:p>
          <w:p w14:paraId="533C24B3" w14:textId="2FECE345" w:rsidR="00951CB5" w:rsidRPr="006958CF" w:rsidRDefault="00951CB5" w:rsidP="00951CB5">
            <w:pPr>
              <w:spacing w:before="0" w:after="0"/>
              <w:rPr>
                <w:rFonts w:asciiTheme="minorHAnsi" w:eastAsiaTheme="minorHAnsi" w:hAnsiTheme="minorHAnsi" w:cs="Calibri"/>
                <w:b/>
                <w:sz w:val="22"/>
                <w:szCs w:val="22"/>
                <w:lang w:bidi="ar-SA"/>
              </w:rPr>
            </w:pPr>
            <w:r w:rsidRPr="006958CF">
              <w:rPr>
                <w:rFonts w:cs="Calibri"/>
                <w:i/>
                <w:sz w:val="22"/>
                <w:szCs w:val="22"/>
              </w:rPr>
              <w:t xml:space="preserve">(as identified by the </w:t>
            </w:r>
            <w:hyperlink r:id="rId11" w:history="1">
              <w:proofErr w:type="spellStart"/>
              <w:r w:rsidRPr="006958CF">
                <w:rPr>
                  <w:rStyle w:val="Hyperlink"/>
                  <w:rFonts w:cs="Calibri"/>
                  <w:i/>
                  <w:sz w:val="22"/>
                  <w:szCs w:val="22"/>
                </w:rPr>
                <w:t>MassCEC</w:t>
              </w:r>
              <w:proofErr w:type="spellEnd"/>
              <w:r w:rsidRPr="006958CF">
                <w:rPr>
                  <w:rStyle w:val="Hyperlink"/>
                  <w:rFonts w:cs="Calibri"/>
                  <w:i/>
                  <w:sz w:val="22"/>
                  <w:szCs w:val="22"/>
                </w:rPr>
                <w:t xml:space="preserve"> Readiness Calculator</w:t>
              </w:r>
            </w:hyperlink>
            <w:r w:rsidRPr="002613EE">
              <w:rPr>
                <w:sz w:val="22"/>
                <w:szCs w:val="22"/>
              </w:rPr>
              <w:t xml:space="preserve"> and</w:t>
            </w:r>
            <w:r>
              <w:rPr>
                <w:sz w:val="22"/>
                <w:szCs w:val="22"/>
              </w:rPr>
              <w:t xml:space="preserve"> US DOE’s</w:t>
            </w:r>
            <w:r w:rsidRPr="002613EE">
              <w:rPr>
                <w:sz w:val="22"/>
                <w:szCs w:val="22"/>
              </w:rPr>
              <w:t xml:space="preserve"> </w:t>
            </w:r>
            <w:hyperlink r:id="rId12" w:history="1">
              <w:r w:rsidRPr="002613EE">
                <w:rPr>
                  <w:rStyle w:val="Hyperlink"/>
                  <w:sz w:val="22"/>
                  <w:szCs w:val="22"/>
                </w:rPr>
                <w:t>ARL Calculator</w:t>
              </w:r>
            </w:hyperlink>
            <w:r>
              <w:rPr>
                <w:sz w:val="22"/>
                <w:szCs w:val="22"/>
              </w:rPr>
              <w:t>.</w:t>
            </w:r>
            <w:r w:rsidRPr="006958CF">
              <w:rPr>
                <w:rFonts w:cs="Calibri"/>
                <w:i/>
                <w:sz w:val="22"/>
                <w:szCs w:val="22"/>
              </w:rPr>
              <w:t>)</w:t>
            </w:r>
          </w:p>
        </w:tc>
        <w:tc>
          <w:tcPr>
            <w:tcW w:w="4106" w:type="dxa"/>
            <w:tcBorders>
              <w:top w:val="single" w:sz="4" w:space="0" w:color="auto"/>
              <w:left w:val="single" w:sz="4" w:space="0" w:color="auto"/>
              <w:bottom w:val="single" w:sz="4" w:space="0" w:color="auto"/>
              <w:right w:val="single" w:sz="4" w:space="0" w:color="auto"/>
            </w:tcBorders>
          </w:tcPr>
          <w:p w14:paraId="7DD1A141" w14:textId="603E2F22" w:rsidR="00951CB5" w:rsidRPr="008C4C43" w:rsidRDefault="00951CB5" w:rsidP="00951CB5">
            <w:pPr>
              <w:spacing w:before="0" w:after="0"/>
              <w:rPr>
                <w:rFonts w:cs="Arial"/>
                <w:i/>
                <w:sz w:val="22"/>
                <w:szCs w:val="22"/>
              </w:rPr>
            </w:pPr>
            <w:r>
              <w:rPr>
                <w:rFonts w:cs="Arial"/>
                <w:i/>
                <w:sz w:val="22"/>
                <w:szCs w:val="22"/>
              </w:rPr>
              <w:t xml:space="preserve">TRL: </w:t>
            </w:r>
          </w:p>
        </w:tc>
        <w:tc>
          <w:tcPr>
            <w:tcW w:w="3747" w:type="dxa"/>
            <w:tcBorders>
              <w:top w:val="single" w:sz="4" w:space="0" w:color="auto"/>
              <w:left w:val="single" w:sz="4" w:space="0" w:color="auto"/>
              <w:bottom w:val="single" w:sz="4" w:space="0" w:color="auto"/>
              <w:right w:val="single" w:sz="4" w:space="0" w:color="auto"/>
            </w:tcBorders>
          </w:tcPr>
          <w:p w14:paraId="4558C19E" w14:textId="2DD78FA1" w:rsidR="00951CB5" w:rsidRPr="008C4C43" w:rsidRDefault="00951CB5" w:rsidP="00951CB5">
            <w:pPr>
              <w:spacing w:before="0" w:after="0"/>
              <w:rPr>
                <w:rFonts w:cs="Arial"/>
                <w:i/>
                <w:sz w:val="22"/>
                <w:szCs w:val="22"/>
              </w:rPr>
            </w:pPr>
            <w:r>
              <w:rPr>
                <w:rFonts w:cs="Arial"/>
                <w:i/>
                <w:sz w:val="22"/>
                <w:szCs w:val="22"/>
              </w:rPr>
              <w:t>ARL:</w:t>
            </w:r>
          </w:p>
        </w:tc>
      </w:tr>
      <w:tr w:rsidR="00951CB5" w14:paraId="4DCACB21" w14:textId="77777777" w:rsidTr="0652E42D">
        <w:trPr>
          <w:trHeight w:val="421"/>
        </w:trPr>
        <w:tc>
          <w:tcPr>
            <w:tcW w:w="3330" w:type="dxa"/>
            <w:vMerge/>
          </w:tcPr>
          <w:p w14:paraId="7E0B4856" w14:textId="77777777" w:rsidR="00951CB5" w:rsidRPr="001A3591" w:rsidRDefault="00951CB5" w:rsidP="00951CB5">
            <w:pPr>
              <w:spacing w:before="0" w:after="0"/>
              <w:rPr>
                <w:rFonts w:cs="Calibri"/>
                <w:b/>
                <w:sz w:val="22"/>
                <w:szCs w:val="22"/>
              </w:rPr>
            </w:pPr>
          </w:p>
        </w:tc>
        <w:tc>
          <w:tcPr>
            <w:tcW w:w="7853" w:type="dxa"/>
            <w:gridSpan w:val="2"/>
            <w:tcBorders>
              <w:top w:val="single" w:sz="4" w:space="0" w:color="auto"/>
              <w:left w:val="single" w:sz="4" w:space="0" w:color="auto"/>
              <w:bottom w:val="single" w:sz="4" w:space="0" w:color="auto"/>
              <w:right w:val="single" w:sz="4" w:space="0" w:color="auto"/>
            </w:tcBorders>
          </w:tcPr>
          <w:p w14:paraId="11E30887" w14:textId="4E5BB3A6" w:rsidR="00951CB5" w:rsidRPr="008C4C43" w:rsidRDefault="00951CB5" w:rsidP="00951CB5">
            <w:pPr>
              <w:spacing w:before="0" w:after="0"/>
              <w:rPr>
                <w:rFonts w:cs="Arial"/>
                <w:i/>
                <w:sz w:val="22"/>
                <w:szCs w:val="22"/>
              </w:rPr>
            </w:pPr>
            <w:r>
              <w:rPr>
                <w:rFonts w:cs="Arial"/>
                <w:i/>
                <w:sz w:val="22"/>
                <w:szCs w:val="22"/>
              </w:rPr>
              <w:t>Notes:</w:t>
            </w:r>
          </w:p>
        </w:tc>
      </w:tr>
      <w:tr w:rsidR="00951CB5" w14:paraId="49544F78"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shd w:val="clear" w:color="auto" w:fill="E7E6E6" w:themeFill="background2"/>
          </w:tcPr>
          <w:p w14:paraId="08962599" w14:textId="77777777" w:rsidR="00951CB5" w:rsidRDefault="00951CB5" w:rsidP="00951CB5">
            <w:pPr>
              <w:spacing w:before="0" w:after="0"/>
              <w:rPr>
                <w:rFonts w:cs="Calibri"/>
                <w:b/>
                <w:sz w:val="22"/>
                <w:szCs w:val="22"/>
              </w:rPr>
            </w:pPr>
          </w:p>
          <w:p w14:paraId="44D347F3" w14:textId="338175EF" w:rsidR="00951CB5" w:rsidRPr="001A3591" w:rsidRDefault="00951CB5" w:rsidP="00951CB5">
            <w:pPr>
              <w:spacing w:before="0" w:after="0"/>
              <w:rPr>
                <w:rFonts w:cs="Calibri"/>
                <w:b/>
                <w:sz w:val="22"/>
                <w:szCs w:val="22"/>
              </w:rPr>
            </w:pPr>
            <w:r>
              <w:rPr>
                <w:rFonts w:cs="Calibri"/>
                <w:b/>
                <w:sz w:val="22"/>
                <w:szCs w:val="22"/>
              </w:rPr>
              <w:t>Technical and Market Risks</w:t>
            </w:r>
          </w:p>
        </w:tc>
        <w:tc>
          <w:tcPr>
            <w:tcW w:w="7853" w:type="dxa"/>
            <w:gridSpan w:val="2"/>
            <w:tcBorders>
              <w:top w:val="single" w:sz="4" w:space="0" w:color="auto"/>
              <w:left w:val="single" w:sz="4" w:space="0" w:color="auto"/>
              <w:bottom w:val="single" w:sz="4" w:space="0" w:color="auto"/>
              <w:right w:val="single" w:sz="4" w:space="0" w:color="auto"/>
            </w:tcBorders>
          </w:tcPr>
          <w:p w14:paraId="03BF2782" w14:textId="4E33416F" w:rsidR="00951CB5" w:rsidRPr="00C828B0" w:rsidRDefault="00951CB5" w:rsidP="00951CB5">
            <w:pPr>
              <w:pStyle w:val="ListParagraph"/>
              <w:widowControl w:val="0"/>
              <w:numPr>
                <w:ilvl w:val="0"/>
                <w:numId w:val="10"/>
              </w:numPr>
              <w:spacing w:before="0" w:after="0" w:line="240" w:lineRule="auto"/>
              <w:contextualSpacing w:val="0"/>
              <w:rPr>
                <w:rFonts w:cs="Calibri"/>
                <w:bCs/>
                <w:i/>
                <w:sz w:val="22"/>
                <w:szCs w:val="22"/>
              </w:rPr>
            </w:pPr>
            <w:r w:rsidRPr="00C828B0">
              <w:rPr>
                <w:rFonts w:cs="Calibri"/>
                <w:bCs/>
                <w:i/>
                <w:sz w:val="22"/>
                <w:szCs w:val="22"/>
              </w:rPr>
              <w:t>An assessment of the technical risks associated with the technology, including the extent of identified risks and uncertainties, and proposed strategies for risk mitigation.</w:t>
            </w:r>
          </w:p>
          <w:p w14:paraId="6BA3E4E1" w14:textId="77777777" w:rsidR="00951CB5" w:rsidRPr="002613EE" w:rsidRDefault="00951CB5" w:rsidP="00951CB5">
            <w:pPr>
              <w:pStyle w:val="ListParagraph"/>
              <w:widowControl w:val="0"/>
              <w:numPr>
                <w:ilvl w:val="0"/>
                <w:numId w:val="10"/>
              </w:numPr>
              <w:spacing w:before="0" w:after="0" w:line="240" w:lineRule="auto"/>
              <w:contextualSpacing w:val="0"/>
              <w:rPr>
                <w:rFonts w:cs="Calibri"/>
                <w:i/>
                <w:sz w:val="22"/>
                <w:szCs w:val="22"/>
              </w:rPr>
            </w:pPr>
            <w:r w:rsidRPr="002613EE">
              <w:rPr>
                <w:rFonts w:cs="Calibri"/>
                <w:i/>
                <w:sz w:val="22"/>
                <w:szCs w:val="22"/>
              </w:rPr>
              <w:t>Identify any market, regulatory or policy drivers that will enable (or inhibit) adoption of the technology.</w:t>
            </w:r>
          </w:p>
          <w:p w14:paraId="787C0838" w14:textId="099082E1" w:rsidR="00951CB5" w:rsidRPr="00275A53" w:rsidRDefault="00951CB5" w:rsidP="00951CB5">
            <w:pPr>
              <w:pStyle w:val="ListParagraph"/>
              <w:numPr>
                <w:ilvl w:val="0"/>
                <w:numId w:val="10"/>
              </w:numPr>
              <w:spacing w:before="0" w:after="0"/>
              <w:rPr>
                <w:rFonts w:cs="Calibri"/>
                <w:i/>
                <w:sz w:val="22"/>
                <w:szCs w:val="22"/>
              </w:rPr>
            </w:pPr>
            <w:r w:rsidRPr="00275A53">
              <w:rPr>
                <w:rFonts w:cs="Calibri"/>
                <w:i/>
                <w:sz w:val="22"/>
                <w:szCs w:val="22"/>
              </w:rPr>
              <w:t>Identify any market, regulatory or policy drivers that will enable (or inhibit) adoption of the technology.</w:t>
            </w:r>
          </w:p>
        </w:tc>
      </w:tr>
      <w:tr w:rsidR="00951CB5" w14:paraId="764B15C5" w14:textId="77777777" w:rsidTr="0652E42D">
        <w:trPr>
          <w:trHeight w:val="548"/>
        </w:trPr>
        <w:tc>
          <w:tcPr>
            <w:tcW w:w="11183"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ECECF4" w14:textId="2DB5F594" w:rsidR="00951CB5" w:rsidRPr="00C05FF0" w:rsidRDefault="00951CB5" w:rsidP="00951CB5">
            <w:pPr>
              <w:pStyle w:val="ListParagraph"/>
              <w:widowControl w:val="0"/>
              <w:numPr>
                <w:ilvl w:val="0"/>
                <w:numId w:val="17"/>
              </w:numPr>
              <w:spacing w:before="0" w:after="0" w:line="240" w:lineRule="auto"/>
              <w:rPr>
                <w:rFonts w:cs="Calibri"/>
                <w:b/>
                <w:sz w:val="28"/>
                <w:szCs w:val="28"/>
              </w:rPr>
            </w:pPr>
            <w:r w:rsidRPr="00C05FF0">
              <w:rPr>
                <w:rFonts w:cs="Calibri"/>
                <w:b/>
                <w:sz w:val="28"/>
                <w:szCs w:val="28"/>
              </w:rPr>
              <w:t>Commercialization Potential</w:t>
            </w:r>
          </w:p>
        </w:tc>
      </w:tr>
      <w:tr w:rsidR="00951CB5" w14:paraId="6698A627" w14:textId="77777777" w:rsidTr="0652E42D">
        <w:trPr>
          <w:trHeight w:val="548"/>
        </w:trPr>
        <w:tc>
          <w:tcPr>
            <w:tcW w:w="3330" w:type="dxa"/>
            <w:tcBorders>
              <w:top w:val="single" w:sz="4" w:space="0" w:color="auto"/>
              <w:left w:val="single" w:sz="4" w:space="0" w:color="auto"/>
              <w:bottom w:val="single" w:sz="4" w:space="0" w:color="auto"/>
              <w:right w:val="single" w:sz="4" w:space="0" w:color="auto"/>
            </w:tcBorders>
            <w:shd w:val="clear" w:color="auto" w:fill="E7E6E6" w:themeFill="background2"/>
          </w:tcPr>
          <w:p w14:paraId="77CEB74F" w14:textId="77777777" w:rsidR="00951CB5" w:rsidRDefault="00951CB5" w:rsidP="00951CB5">
            <w:pPr>
              <w:spacing w:before="0" w:after="0"/>
              <w:rPr>
                <w:rFonts w:cs="Calibri"/>
                <w:b/>
                <w:sz w:val="22"/>
                <w:szCs w:val="22"/>
              </w:rPr>
            </w:pPr>
          </w:p>
          <w:p w14:paraId="24405AC6" w14:textId="5B376947" w:rsidR="00951CB5" w:rsidRDefault="00951CB5" w:rsidP="00951CB5">
            <w:pPr>
              <w:spacing w:before="0" w:after="0"/>
              <w:rPr>
                <w:rFonts w:cs="Calibri"/>
                <w:b/>
                <w:sz w:val="22"/>
                <w:szCs w:val="22"/>
              </w:rPr>
            </w:pPr>
            <w:r>
              <w:rPr>
                <w:rFonts w:cs="Calibri"/>
                <w:b/>
                <w:sz w:val="22"/>
                <w:szCs w:val="22"/>
              </w:rPr>
              <w:t>Commercialization Potential</w:t>
            </w:r>
          </w:p>
        </w:tc>
        <w:tc>
          <w:tcPr>
            <w:tcW w:w="7853" w:type="dxa"/>
            <w:gridSpan w:val="2"/>
            <w:tcBorders>
              <w:top w:val="single" w:sz="4" w:space="0" w:color="auto"/>
              <w:left w:val="single" w:sz="4" w:space="0" w:color="auto"/>
              <w:bottom w:val="single" w:sz="4" w:space="0" w:color="auto"/>
              <w:right w:val="single" w:sz="4" w:space="0" w:color="auto"/>
            </w:tcBorders>
          </w:tcPr>
          <w:p w14:paraId="47826FE4" w14:textId="77777777" w:rsidR="00951CB5" w:rsidRPr="001A3591" w:rsidRDefault="00951CB5" w:rsidP="00951CB5">
            <w:pPr>
              <w:pStyle w:val="ListParagraph"/>
              <w:numPr>
                <w:ilvl w:val="0"/>
                <w:numId w:val="10"/>
              </w:numPr>
              <w:spacing w:before="0" w:after="0"/>
              <w:jc w:val="both"/>
              <w:rPr>
                <w:rFonts w:asciiTheme="minorHAnsi" w:hAnsiTheme="minorHAnsi" w:cstheme="minorHAnsi"/>
                <w:bCs/>
                <w:i/>
                <w:sz w:val="22"/>
                <w:szCs w:val="22"/>
              </w:rPr>
            </w:pPr>
            <w:r w:rsidRPr="001A3591">
              <w:rPr>
                <w:rFonts w:asciiTheme="minorHAnsi" w:hAnsiTheme="minorHAnsi" w:cstheme="minorHAnsi"/>
                <w:bCs/>
                <w:i/>
                <w:sz w:val="22"/>
                <w:szCs w:val="22"/>
              </w:rPr>
              <w:t xml:space="preserve">Please explain your beachhead/initial market </w:t>
            </w:r>
          </w:p>
          <w:p w14:paraId="720B550B" w14:textId="77777777" w:rsidR="00951CB5" w:rsidRPr="001A3591" w:rsidRDefault="00951CB5" w:rsidP="00951CB5">
            <w:pPr>
              <w:pStyle w:val="ListParagraph"/>
              <w:numPr>
                <w:ilvl w:val="0"/>
                <w:numId w:val="10"/>
              </w:numPr>
              <w:spacing w:before="0" w:after="0"/>
              <w:jc w:val="both"/>
              <w:rPr>
                <w:rFonts w:asciiTheme="minorHAnsi" w:hAnsiTheme="minorHAnsi" w:cstheme="minorHAnsi"/>
                <w:b/>
                <w:i/>
                <w:sz w:val="22"/>
                <w:szCs w:val="22"/>
              </w:rPr>
            </w:pPr>
            <w:r w:rsidRPr="001A3591">
              <w:rPr>
                <w:rFonts w:asciiTheme="minorHAnsi" w:hAnsiTheme="minorHAnsi" w:cstheme="minorHAnsi"/>
                <w:i/>
                <w:sz w:val="22"/>
                <w:szCs w:val="22"/>
              </w:rPr>
              <w:t xml:space="preserve">Describe the proposed business model of the company (i.e., will the product be licensed or sold directly to the end consumer?) </w:t>
            </w:r>
          </w:p>
          <w:p w14:paraId="53E72C3B" w14:textId="5B10DD6A" w:rsidR="00951CB5" w:rsidRPr="005F519D" w:rsidRDefault="00951CB5" w:rsidP="00951CB5">
            <w:pPr>
              <w:pStyle w:val="ListParagraph"/>
              <w:numPr>
                <w:ilvl w:val="0"/>
                <w:numId w:val="10"/>
              </w:numPr>
              <w:spacing w:before="0" w:after="0"/>
              <w:jc w:val="both"/>
              <w:rPr>
                <w:rFonts w:asciiTheme="minorHAnsi" w:hAnsiTheme="minorHAnsi" w:cstheme="minorHAnsi"/>
                <w:b/>
                <w:i/>
                <w:sz w:val="22"/>
                <w:szCs w:val="22"/>
              </w:rPr>
            </w:pPr>
            <w:r w:rsidRPr="001A3591">
              <w:rPr>
                <w:rFonts w:asciiTheme="minorHAnsi" w:hAnsiTheme="minorHAnsi" w:cstheme="minorHAnsi"/>
                <w:i/>
                <w:sz w:val="22"/>
                <w:szCs w:val="22"/>
              </w:rPr>
              <w:t>If the business model of the company will change over time (i.e. from a licensing to manufacturing model), provide a description of this progression.</w:t>
            </w:r>
          </w:p>
        </w:tc>
      </w:tr>
      <w:tr w:rsidR="00951CB5" w14:paraId="06D211AC" w14:textId="77777777" w:rsidTr="0652E42D">
        <w:trPr>
          <w:trHeight w:val="548"/>
        </w:trPr>
        <w:tc>
          <w:tcPr>
            <w:tcW w:w="11183"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AF1BC4F" w14:textId="1E1310A8" w:rsidR="00951CB5" w:rsidRPr="006219A9" w:rsidRDefault="00951CB5" w:rsidP="00951CB5">
            <w:pPr>
              <w:pStyle w:val="ListParagraph"/>
              <w:numPr>
                <w:ilvl w:val="0"/>
                <w:numId w:val="17"/>
              </w:numPr>
              <w:spacing w:before="0" w:after="0"/>
              <w:jc w:val="both"/>
              <w:rPr>
                <w:rFonts w:asciiTheme="minorHAnsi" w:hAnsiTheme="minorHAnsi" w:cstheme="minorHAnsi"/>
                <w:b/>
                <w:sz w:val="28"/>
                <w:szCs w:val="28"/>
              </w:rPr>
            </w:pPr>
            <w:r w:rsidRPr="006219A9">
              <w:rPr>
                <w:rFonts w:cs="Calibri"/>
                <w:b/>
                <w:sz w:val="28"/>
                <w:szCs w:val="28"/>
              </w:rPr>
              <w:t>Benefits</w:t>
            </w:r>
          </w:p>
        </w:tc>
      </w:tr>
      <w:tr w:rsidR="00951CB5" w14:paraId="2CAF8805" w14:textId="77777777" w:rsidTr="00A5496E">
        <w:trPr>
          <w:trHeight w:val="1360"/>
        </w:trPr>
        <w:tc>
          <w:tcPr>
            <w:tcW w:w="3330" w:type="dxa"/>
            <w:vMerge w:val="restart"/>
            <w:tcBorders>
              <w:top w:val="single" w:sz="4" w:space="0" w:color="auto"/>
              <w:left w:val="single" w:sz="4" w:space="0" w:color="auto"/>
              <w:bottom w:val="nil"/>
              <w:right w:val="single" w:sz="4" w:space="0" w:color="auto"/>
            </w:tcBorders>
            <w:shd w:val="clear" w:color="auto" w:fill="E7E6E6" w:themeFill="background2"/>
          </w:tcPr>
          <w:p w14:paraId="75E4DC60" w14:textId="37BA11B1" w:rsidR="00951CB5" w:rsidRPr="002D129D" w:rsidRDefault="00951CB5" w:rsidP="00951CB5">
            <w:pPr>
              <w:spacing w:before="0" w:after="0"/>
              <w:rPr>
                <w:rFonts w:cs="Calibri"/>
                <w:b/>
                <w:sz w:val="22"/>
                <w:szCs w:val="22"/>
              </w:rPr>
            </w:pPr>
            <w:r>
              <w:rPr>
                <w:rFonts w:cs="Calibri"/>
                <w:b/>
                <w:sz w:val="22"/>
                <w:szCs w:val="22"/>
              </w:rPr>
              <w:t>Total Addressable Carbon (TAC) Analysis</w:t>
            </w:r>
          </w:p>
        </w:tc>
        <w:tc>
          <w:tcPr>
            <w:tcW w:w="7853" w:type="dxa"/>
            <w:gridSpan w:val="2"/>
            <w:tcBorders>
              <w:top w:val="single" w:sz="4" w:space="0" w:color="auto"/>
              <w:left w:val="single" w:sz="4" w:space="0" w:color="auto"/>
              <w:bottom w:val="single" w:sz="4" w:space="0" w:color="auto"/>
              <w:right w:val="single" w:sz="4" w:space="0" w:color="auto"/>
            </w:tcBorders>
          </w:tcPr>
          <w:p w14:paraId="7BF5B6C8" w14:textId="77777777" w:rsidR="00951CB5" w:rsidRPr="0050639D" w:rsidRDefault="00951CB5" w:rsidP="00951CB5">
            <w:pPr>
              <w:pStyle w:val="NormalWeb"/>
              <w:spacing w:before="0" w:beforeAutospacing="0" w:after="0" w:afterAutospacing="0"/>
              <w:rPr>
                <w:rFonts w:ascii="Calibri" w:hAnsi="Calibri" w:cs="Calibri"/>
                <w:i/>
                <w:iCs/>
                <w:sz w:val="22"/>
                <w:szCs w:val="22"/>
              </w:rPr>
            </w:pPr>
            <w:r w:rsidRPr="0050639D">
              <w:rPr>
                <w:rFonts w:ascii="Calibri" w:hAnsi="Calibri" w:cs="Calibri"/>
                <w:i/>
                <w:iCs/>
                <w:sz w:val="22"/>
                <w:szCs w:val="22"/>
              </w:rPr>
              <w:t xml:space="preserve">Provide an analysis of the potential reduction in greenhouse gas (GHG) emissions or the avoidance of future GHG emissions achievable given widespread use of the technology/innovation. While addressing the greenhouse gas mitigation potential, it is recommended that applicants use credible public data sources such as the United States Department of Energy’s </w:t>
            </w:r>
            <w:hyperlink r:id="rId13" w:history="1">
              <w:r w:rsidRPr="0050639D">
                <w:rPr>
                  <w:rStyle w:val="Hyperlink"/>
                  <w:rFonts w:ascii="Calibri" w:hAnsi="Calibri" w:cs="Calibri"/>
                  <w:b/>
                  <w:bCs/>
                  <w:i/>
                  <w:iCs/>
                  <w:sz w:val="22"/>
                  <w:szCs w:val="22"/>
                </w:rPr>
                <w:t>Energy Information Administration</w:t>
              </w:r>
            </w:hyperlink>
            <w:r w:rsidRPr="0050639D">
              <w:rPr>
                <w:rFonts w:ascii="Calibri" w:hAnsi="Calibri" w:cs="Calibri"/>
                <w:i/>
                <w:iCs/>
                <w:sz w:val="22"/>
                <w:szCs w:val="22"/>
              </w:rPr>
              <w:t>, the U.S. Environmental Protection Agency’s </w:t>
            </w:r>
            <w:hyperlink r:id="rId14" w:history="1">
              <w:r w:rsidRPr="0050639D">
                <w:rPr>
                  <w:rStyle w:val="Hyperlink"/>
                  <w:rFonts w:ascii="Calibri" w:hAnsi="Calibri" w:cs="Calibri"/>
                  <w:b/>
                  <w:bCs/>
                  <w:i/>
                  <w:iCs/>
                  <w:sz w:val="22"/>
                  <w:szCs w:val="22"/>
                </w:rPr>
                <w:t>National Emissions Inventory</w:t>
              </w:r>
            </w:hyperlink>
            <w:r w:rsidRPr="0050639D">
              <w:rPr>
                <w:rFonts w:ascii="Calibri" w:hAnsi="Calibri" w:cs="Calibri"/>
                <w:i/>
                <w:iCs/>
                <w:sz w:val="22"/>
                <w:szCs w:val="22"/>
              </w:rPr>
              <w:t xml:space="preserve"> </w:t>
            </w:r>
            <w:r w:rsidRPr="0050639D">
              <w:rPr>
                <w:rFonts w:ascii="Calibri" w:hAnsi="Calibri" w:cs="Calibri"/>
                <w:i/>
                <w:iCs/>
                <w:sz w:val="22"/>
                <w:szCs w:val="22"/>
                <w:u w:val="single"/>
              </w:rPr>
              <w:t>(</w:t>
            </w:r>
            <w:r w:rsidRPr="0050639D">
              <w:rPr>
                <w:rFonts w:ascii="Calibri" w:hAnsi="Calibri" w:cs="Calibri"/>
                <w:i/>
                <w:iCs/>
                <w:sz w:val="22"/>
                <w:szCs w:val="22"/>
              </w:rPr>
              <w:t>especially for greenhouse gases other than carbon dioxide), the </w:t>
            </w:r>
            <w:hyperlink r:id="rId15" w:history="1">
              <w:r w:rsidRPr="0050639D">
                <w:rPr>
                  <w:rStyle w:val="Hyperlink"/>
                  <w:rFonts w:ascii="Calibri" w:hAnsi="Calibri" w:cs="Calibri"/>
                  <w:b/>
                  <w:bCs/>
                  <w:i/>
                  <w:iCs/>
                  <w:sz w:val="22"/>
                  <w:szCs w:val="22"/>
                </w:rPr>
                <w:t>EPA's Greenhouse Gases Equivalencies Calculato</w:t>
              </w:r>
              <w:r w:rsidRPr="0050639D">
                <w:rPr>
                  <w:rStyle w:val="Hyperlink"/>
                  <w:rFonts w:ascii="Calibri" w:hAnsi="Calibri" w:cs="Calibri"/>
                  <w:i/>
                  <w:iCs/>
                  <w:sz w:val="22"/>
                  <w:szCs w:val="22"/>
                </w:rPr>
                <w:t>r</w:t>
              </w:r>
            </w:hyperlink>
            <w:r w:rsidRPr="0050639D">
              <w:rPr>
                <w:rFonts w:ascii="Calibri" w:hAnsi="Calibri" w:cs="Calibri"/>
                <w:i/>
                <w:iCs/>
                <w:sz w:val="22"/>
                <w:szCs w:val="22"/>
              </w:rPr>
              <w:t xml:space="preserve">, and </w:t>
            </w:r>
            <w:hyperlink r:id="rId16" w:history="1">
              <w:r w:rsidRPr="0050639D">
                <w:rPr>
                  <w:rStyle w:val="Hyperlink"/>
                  <w:rFonts w:ascii="Calibri" w:hAnsi="Calibri" w:cs="Calibri"/>
                  <w:b/>
                  <w:bCs/>
                  <w:i/>
                  <w:iCs/>
                  <w:sz w:val="22"/>
                  <w:szCs w:val="22"/>
                </w:rPr>
                <w:t>The Koi Tool</w:t>
              </w:r>
            </w:hyperlink>
            <w:r w:rsidRPr="0050639D">
              <w:rPr>
                <w:rFonts w:ascii="Calibri" w:hAnsi="Calibri" w:cs="Calibri"/>
                <w:i/>
                <w:iCs/>
                <w:sz w:val="22"/>
                <w:szCs w:val="22"/>
              </w:rPr>
              <w:t xml:space="preserve">,  and others in order to </w:t>
            </w:r>
            <w:r w:rsidRPr="0050639D">
              <w:rPr>
                <w:rFonts w:ascii="Calibri" w:hAnsi="Calibri" w:cs="Calibri"/>
                <w:b/>
                <w:bCs/>
                <w:i/>
                <w:iCs/>
                <w:sz w:val="22"/>
                <w:szCs w:val="22"/>
              </w:rPr>
              <w:t>quantify the GHG emissions that can be reduced, avoided, or remediated</w:t>
            </w:r>
            <w:r w:rsidRPr="0050639D">
              <w:rPr>
                <w:rFonts w:ascii="Calibri" w:hAnsi="Calibri" w:cs="Calibri"/>
                <w:i/>
                <w:iCs/>
                <w:sz w:val="22"/>
                <w:szCs w:val="22"/>
              </w:rPr>
              <w:t>. Please make sure to cite all sources. Other quantification methods include but are not limited to potential megawatt-hours of clean energy generated, tons of carbon dioxide emissions avoided or captured, energy savings compared to existing or alternative technology(</w:t>
            </w:r>
            <w:proofErr w:type="spellStart"/>
            <w:r w:rsidRPr="0050639D">
              <w:rPr>
                <w:rFonts w:ascii="Calibri" w:hAnsi="Calibri" w:cs="Calibri"/>
                <w:i/>
                <w:iCs/>
                <w:sz w:val="22"/>
                <w:szCs w:val="22"/>
              </w:rPr>
              <w:t>ies</w:t>
            </w:r>
            <w:proofErr w:type="spellEnd"/>
            <w:r w:rsidRPr="0050639D">
              <w:rPr>
                <w:rFonts w:ascii="Calibri" w:hAnsi="Calibri" w:cs="Calibri"/>
                <w:i/>
                <w:iCs/>
                <w:sz w:val="22"/>
                <w:szCs w:val="22"/>
              </w:rPr>
              <w:t>), efficiency improvement over existing technology(</w:t>
            </w:r>
            <w:proofErr w:type="spellStart"/>
            <w:r w:rsidRPr="0050639D">
              <w:rPr>
                <w:rFonts w:ascii="Calibri" w:hAnsi="Calibri" w:cs="Calibri"/>
                <w:i/>
                <w:iCs/>
                <w:sz w:val="22"/>
                <w:szCs w:val="22"/>
              </w:rPr>
              <w:t>ies</w:t>
            </w:r>
            <w:proofErr w:type="spellEnd"/>
            <w:r w:rsidRPr="0050639D">
              <w:rPr>
                <w:rFonts w:ascii="Calibri" w:hAnsi="Calibri" w:cs="Calibri"/>
                <w:i/>
                <w:iCs/>
                <w:sz w:val="22"/>
                <w:szCs w:val="22"/>
              </w:rPr>
              <w:t xml:space="preserve">). </w:t>
            </w:r>
          </w:p>
          <w:p w14:paraId="1C721F1B" w14:textId="77777777" w:rsidR="00951CB5" w:rsidRPr="0050639D" w:rsidRDefault="00951CB5" w:rsidP="00951CB5">
            <w:pPr>
              <w:pStyle w:val="NormalWeb"/>
              <w:spacing w:before="0" w:beforeAutospacing="0" w:after="0" w:afterAutospacing="0"/>
              <w:rPr>
                <w:rFonts w:ascii="Calibri" w:hAnsi="Calibri" w:cs="Calibri"/>
                <w:i/>
                <w:iCs/>
                <w:sz w:val="22"/>
                <w:szCs w:val="22"/>
              </w:rPr>
            </w:pPr>
          </w:p>
          <w:p w14:paraId="612004FB" w14:textId="77777777" w:rsidR="00951CB5" w:rsidRPr="0050639D" w:rsidRDefault="00951CB5" w:rsidP="00951CB5">
            <w:pPr>
              <w:pStyle w:val="NormalWeb"/>
              <w:spacing w:before="0" w:beforeAutospacing="0" w:after="0" w:afterAutospacing="0"/>
              <w:rPr>
                <w:rFonts w:ascii="Calibri" w:hAnsi="Calibri" w:cs="Calibri"/>
                <w:sz w:val="22"/>
                <w:szCs w:val="22"/>
              </w:rPr>
            </w:pPr>
            <w:r w:rsidRPr="0050639D">
              <w:rPr>
                <w:rFonts w:ascii="Calibri" w:hAnsi="Calibri" w:cs="Calibri"/>
                <w:i/>
                <w:iCs/>
                <w:sz w:val="22"/>
                <w:szCs w:val="22"/>
              </w:rPr>
              <w:t xml:space="preserve">Applicants are encouraged to quantify and/or describe the potential to mitigate impacts of climate change through adaptation and resiliency (A&amp;R), and consider environmental sustainability (for example, using indicators across social, economic, and environmental impacts). </w:t>
            </w:r>
            <w:proofErr w:type="spellStart"/>
            <w:r w:rsidRPr="0050639D">
              <w:rPr>
                <w:rFonts w:ascii="Calibri" w:hAnsi="Calibri" w:cs="Calibri"/>
                <w:i/>
                <w:iCs/>
                <w:sz w:val="22"/>
                <w:szCs w:val="22"/>
              </w:rPr>
              <w:t>MassCEC</w:t>
            </w:r>
            <w:proofErr w:type="spellEnd"/>
            <w:r w:rsidRPr="0050639D">
              <w:rPr>
                <w:rFonts w:ascii="Calibri" w:hAnsi="Calibri" w:cs="Calibri"/>
                <w:i/>
                <w:iCs/>
                <w:sz w:val="22"/>
                <w:szCs w:val="22"/>
              </w:rPr>
              <w:t xml:space="preserve"> acknowledges that quantifying A&amp;R is an </w:t>
            </w:r>
            <w:r w:rsidRPr="0050639D">
              <w:rPr>
                <w:rFonts w:ascii="Calibri" w:hAnsi="Calibri" w:cs="Calibri"/>
                <w:i/>
                <w:iCs/>
                <w:sz w:val="22"/>
                <w:szCs w:val="22"/>
              </w:rPr>
              <w:lastRenderedPageBreak/>
              <w:t xml:space="preserve">emerging field, and we recommend utilizing the 2023 </w:t>
            </w:r>
            <w:hyperlink r:id="rId17" w:history="1">
              <w:proofErr w:type="spellStart"/>
              <w:r w:rsidRPr="0050639D">
                <w:rPr>
                  <w:rStyle w:val="Hyperlink"/>
                  <w:rFonts w:ascii="Calibri" w:hAnsi="Calibri" w:cs="Calibri"/>
                  <w:b/>
                  <w:bCs/>
                  <w:i/>
                  <w:iCs/>
                  <w:sz w:val="22"/>
                  <w:szCs w:val="22"/>
                </w:rPr>
                <w:t>ResilientMass</w:t>
              </w:r>
              <w:proofErr w:type="spellEnd"/>
              <w:r w:rsidRPr="0050639D">
                <w:rPr>
                  <w:rStyle w:val="Hyperlink"/>
                  <w:rFonts w:ascii="Calibri" w:hAnsi="Calibri" w:cs="Calibri"/>
                  <w:b/>
                  <w:bCs/>
                  <w:i/>
                  <w:iCs/>
                  <w:sz w:val="22"/>
                  <w:szCs w:val="22"/>
                </w:rPr>
                <w:t xml:space="preserve"> Plan</w:t>
              </w:r>
            </w:hyperlink>
            <w:r w:rsidRPr="0050639D">
              <w:rPr>
                <w:rFonts w:ascii="Calibri" w:hAnsi="Calibri" w:cs="Calibri"/>
                <w:i/>
                <w:iCs/>
                <w:sz w:val="22"/>
                <w:szCs w:val="22"/>
              </w:rPr>
              <w:t xml:space="preserve">, as well as the </w:t>
            </w:r>
            <w:hyperlink r:id="rId18" w:history="1">
              <w:r w:rsidRPr="0050639D">
                <w:rPr>
                  <w:rStyle w:val="Hyperlink"/>
                  <w:rFonts w:ascii="Calibri" w:hAnsi="Calibri" w:cs="Calibri"/>
                  <w:b/>
                  <w:bCs/>
                  <w:i/>
                  <w:iCs/>
                  <w:sz w:val="22"/>
                  <w:szCs w:val="22"/>
                </w:rPr>
                <w:t>World Economic Forum</w:t>
              </w:r>
            </w:hyperlink>
            <w:r w:rsidRPr="0050639D">
              <w:rPr>
                <w:rFonts w:ascii="Calibri" w:hAnsi="Calibri" w:cs="Calibri"/>
                <w:i/>
                <w:iCs/>
                <w:sz w:val="22"/>
                <w:szCs w:val="22"/>
              </w:rPr>
              <w:t xml:space="preserve"> and </w:t>
            </w:r>
            <w:hyperlink r:id="rId19" w:history="1">
              <w:r w:rsidRPr="0050639D">
                <w:rPr>
                  <w:rStyle w:val="Hyperlink"/>
                  <w:rFonts w:ascii="Calibri" w:hAnsi="Calibri" w:cs="Calibri"/>
                  <w:b/>
                  <w:bCs/>
                  <w:i/>
                  <w:iCs/>
                  <w:sz w:val="22"/>
                  <w:szCs w:val="22"/>
                </w:rPr>
                <w:t>FEMA’s BCA Toolkit</w:t>
              </w:r>
            </w:hyperlink>
            <w:r w:rsidRPr="0050639D">
              <w:rPr>
                <w:rFonts w:ascii="Calibri" w:hAnsi="Calibri" w:cs="Calibri"/>
                <w:i/>
                <w:iCs/>
                <w:sz w:val="22"/>
                <w:szCs w:val="22"/>
              </w:rPr>
              <w:t xml:space="preserve"> etc. for toolkits and guidance."</w:t>
            </w:r>
          </w:p>
          <w:p w14:paraId="246BF78A" w14:textId="77777777" w:rsidR="00951CB5" w:rsidRPr="0050639D" w:rsidRDefault="00951CB5" w:rsidP="00951CB5">
            <w:pPr>
              <w:pStyle w:val="NormalWeb"/>
              <w:spacing w:before="0" w:beforeAutospacing="0" w:after="0" w:afterAutospacing="0"/>
              <w:rPr>
                <w:rFonts w:ascii="Calibri" w:hAnsi="Calibri" w:cs="Calibri"/>
                <w:sz w:val="22"/>
                <w:szCs w:val="22"/>
              </w:rPr>
            </w:pPr>
            <w:r w:rsidRPr="0050639D">
              <w:rPr>
                <w:rFonts w:ascii="Calibri" w:hAnsi="Calibri" w:cs="Calibri"/>
                <w:i/>
                <w:iCs/>
                <w:sz w:val="22"/>
                <w:szCs w:val="22"/>
              </w:rPr>
              <w:t>Describe, to the most detailed extent possible:</w:t>
            </w:r>
          </w:p>
          <w:p w14:paraId="5D042141" w14:textId="77777777" w:rsidR="00951CB5" w:rsidRPr="0050639D" w:rsidRDefault="00951CB5" w:rsidP="00951CB5">
            <w:pPr>
              <w:numPr>
                <w:ilvl w:val="0"/>
                <w:numId w:val="21"/>
              </w:numPr>
              <w:spacing w:before="0" w:after="0" w:line="240" w:lineRule="auto"/>
              <w:textAlignment w:val="center"/>
              <w:rPr>
                <w:rFonts w:cs="Calibri"/>
                <w:sz w:val="22"/>
                <w:szCs w:val="22"/>
              </w:rPr>
            </w:pPr>
            <w:r w:rsidRPr="0050639D">
              <w:rPr>
                <w:rFonts w:cs="Calibri"/>
                <w:i/>
                <w:iCs/>
                <w:sz w:val="22"/>
                <w:szCs w:val="22"/>
              </w:rPr>
              <w:t>The current and future market in which emissions reductions are expected. (Please reference the aforementioned potential market size for the technology).</w:t>
            </w:r>
          </w:p>
          <w:p w14:paraId="027C9654" w14:textId="77777777" w:rsidR="00951CB5" w:rsidRPr="0050639D" w:rsidRDefault="00951CB5" w:rsidP="00951CB5">
            <w:pPr>
              <w:numPr>
                <w:ilvl w:val="0"/>
                <w:numId w:val="21"/>
              </w:numPr>
              <w:spacing w:before="0" w:after="0" w:line="240" w:lineRule="auto"/>
              <w:textAlignment w:val="center"/>
              <w:rPr>
                <w:rFonts w:cs="Calibri"/>
                <w:sz w:val="22"/>
                <w:szCs w:val="22"/>
              </w:rPr>
            </w:pPr>
            <w:r w:rsidRPr="0050639D">
              <w:rPr>
                <w:rFonts w:cs="Calibri"/>
                <w:i/>
                <w:iCs/>
                <w:sz w:val="22"/>
                <w:szCs w:val="22"/>
              </w:rPr>
              <w:t>The emissions currently associated within that sector.</w:t>
            </w:r>
          </w:p>
          <w:p w14:paraId="009FD495" w14:textId="77777777" w:rsidR="00951CB5" w:rsidRPr="0050639D" w:rsidRDefault="00951CB5" w:rsidP="00951CB5">
            <w:pPr>
              <w:numPr>
                <w:ilvl w:val="0"/>
                <w:numId w:val="21"/>
              </w:numPr>
              <w:spacing w:before="0" w:after="0" w:line="240" w:lineRule="auto"/>
              <w:textAlignment w:val="center"/>
              <w:rPr>
                <w:rFonts w:cs="Calibri"/>
                <w:sz w:val="22"/>
                <w:szCs w:val="22"/>
              </w:rPr>
            </w:pPr>
            <w:r w:rsidRPr="0050639D">
              <w:rPr>
                <w:rFonts w:cs="Calibri"/>
                <w:i/>
                <w:iCs/>
                <w:sz w:val="22"/>
                <w:szCs w:val="22"/>
              </w:rPr>
              <w:t>The magnitude of emissions reductions potentially achievable using the technology proposed.</w:t>
            </w:r>
          </w:p>
          <w:p w14:paraId="0EAB1739" w14:textId="77777777" w:rsidR="00951CB5" w:rsidRPr="0050639D" w:rsidRDefault="00951CB5" w:rsidP="00951CB5">
            <w:pPr>
              <w:numPr>
                <w:ilvl w:val="0"/>
                <w:numId w:val="21"/>
              </w:numPr>
              <w:spacing w:before="0" w:after="0" w:line="240" w:lineRule="auto"/>
              <w:textAlignment w:val="center"/>
              <w:rPr>
                <w:rFonts w:cs="Calibri"/>
                <w:sz w:val="22"/>
                <w:szCs w:val="22"/>
              </w:rPr>
            </w:pPr>
            <w:r w:rsidRPr="0050639D">
              <w:rPr>
                <w:rFonts w:cs="Calibri"/>
                <w:i/>
                <w:iCs/>
                <w:sz w:val="22"/>
                <w:szCs w:val="22"/>
              </w:rPr>
              <w:t>A description of how the technology directly or indirectly saves energy, and the magnitude of those energy savings (i.e., “This technology uses (or would use) XX% less energy than the current state-of-the-art.”)</w:t>
            </w:r>
          </w:p>
          <w:p w14:paraId="54A6ADEE" w14:textId="77777777" w:rsidR="00951CB5" w:rsidRPr="0050639D" w:rsidRDefault="00951CB5" w:rsidP="00951CB5">
            <w:pPr>
              <w:numPr>
                <w:ilvl w:val="0"/>
                <w:numId w:val="21"/>
              </w:numPr>
              <w:spacing w:before="0" w:after="0" w:line="240" w:lineRule="auto"/>
              <w:textAlignment w:val="center"/>
              <w:rPr>
                <w:rFonts w:cs="Calibri"/>
                <w:i/>
                <w:iCs/>
                <w:sz w:val="22"/>
                <w:szCs w:val="22"/>
              </w:rPr>
            </w:pPr>
            <w:r w:rsidRPr="0050639D">
              <w:rPr>
                <w:rFonts w:cs="Calibri"/>
                <w:i/>
                <w:iCs/>
                <w:sz w:val="22"/>
                <w:szCs w:val="22"/>
              </w:rPr>
              <w:t>Any additional potential benefit for climate resilience and adaptation, and/or environmental sustainability, using indicators across social, economic, and environmental impacts.</w:t>
            </w:r>
          </w:p>
          <w:p w14:paraId="196B7470" w14:textId="77777777" w:rsidR="00951CB5" w:rsidRPr="0050639D" w:rsidRDefault="00951CB5" w:rsidP="00951CB5">
            <w:pPr>
              <w:pStyle w:val="NormalWeb"/>
              <w:spacing w:before="0" w:beforeAutospacing="0" w:after="0" w:afterAutospacing="0"/>
              <w:rPr>
                <w:rFonts w:ascii="Calibri" w:hAnsi="Calibri" w:cs="Calibri"/>
                <w:i/>
                <w:iCs/>
                <w:sz w:val="22"/>
                <w:szCs w:val="22"/>
              </w:rPr>
            </w:pPr>
          </w:p>
          <w:p w14:paraId="4A5EA4BC" w14:textId="77777777" w:rsidR="00951CB5" w:rsidRPr="0050639D" w:rsidRDefault="00951CB5" w:rsidP="00951CB5">
            <w:pPr>
              <w:pStyle w:val="NormalWeb"/>
              <w:spacing w:before="0" w:beforeAutospacing="0" w:after="0" w:afterAutospacing="0"/>
              <w:rPr>
                <w:rFonts w:ascii="Calibri" w:hAnsi="Calibri" w:cs="Calibri"/>
                <w:sz w:val="22"/>
                <w:szCs w:val="22"/>
              </w:rPr>
            </w:pPr>
            <w:r w:rsidRPr="0050639D">
              <w:rPr>
                <w:rFonts w:ascii="Calibri" w:hAnsi="Calibri" w:cs="Calibri"/>
                <w:i/>
                <w:iCs/>
                <w:sz w:val="22"/>
                <w:szCs w:val="22"/>
              </w:rPr>
              <w:t>Energy efficiency technologies may calculate energy savings rather than carbon avoidance.</w:t>
            </w:r>
          </w:p>
          <w:p w14:paraId="67E73A2C" w14:textId="0811F428" w:rsidR="00951CB5" w:rsidRPr="0050639D" w:rsidRDefault="00951CB5" w:rsidP="0050639D">
            <w:pPr>
              <w:rPr>
                <w:rFonts w:cs="Calibri"/>
                <w:sz w:val="22"/>
                <w:szCs w:val="22"/>
              </w:rPr>
            </w:pPr>
          </w:p>
        </w:tc>
      </w:tr>
      <w:tr w:rsidR="00951CB5" w14:paraId="130CA0DD" w14:textId="77777777" w:rsidTr="00A5496E">
        <w:trPr>
          <w:trHeight w:val="584"/>
        </w:trPr>
        <w:tc>
          <w:tcPr>
            <w:tcW w:w="3330" w:type="dxa"/>
            <w:vMerge/>
          </w:tcPr>
          <w:p w14:paraId="27935A90" w14:textId="77777777" w:rsidR="00951CB5" w:rsidRDefault="00951CB5" w:rsidP="00951CB5">
            <w:pPr>
              <w:spacing w:before="0" w:after="0"/>
              <w:rPr>
                <w:rFonts w:cs="Calibri"/>
                <w:b/>
                <w:sz w:val="22"/>
                <w:szCs w:val="22"/>
              </w:rPr>
            </w:pPr>
          </w:p>
        </w:tc>
        <w:tc>
          <w:tcPr>
            <w:tcW w:w="7853" w:type="dxa"/>
            <w:gridSpan w:val="2"/>
            <w:tcBorders>
              <w:top w:val="single" w:sz="4" w:space="0" w:color="auto"/>
              <w:left w:val="single" w:sz="4" w:space="0" w:color="auto"/>
              <w:bottom w:val="single" w:sz="4" w:space="0" w:color="auto"/>
              <w:right w:val="single" w:sz="4" w:space="0" w:color="auto"/>
            </w:tcBorders>
          </w:tcPr>
          <w:p w14:paraId="5B0612D0" w14:textId="53B420C5" w:rsidR="00951CB5" w:rsidRPr="00A5496E" w:rsidRDefault="00951CB5" w:rsidP="00951CB5">
            <w:pPr>
              <w:spacing w:before="0" w:after="0"/>
              <w:rPr>
                <w:rFonts w:cs="Calibri"/>
                <w:b/>
                <w:bCs/>
                <w:i/>
                <w:sz w:val="22"/>
                <w:szCs w:val="22"/>
                <w:lang w:eastAsia="x-none"/>
              </w:rPr>
            </w:pPr>
            <w:r w:rsidRPr="00A5496E">
              <w:rPr>
                <w:rFonts w:cs="Calibri"/>
                <w:bCs/>
                <w:i/>
                <w:sz w:val="22"/>
                <w:szCs w:val="22"/>
                <w:lang w:eastAsia="x-none"/>
              </w:rPr>
              <w:t>MMT CO</w:t>
            </w:r>
            <w:r w:rsidRPr="00A5496E">
              <w:rPr>
                <w:rFonts w:cs="Calibri"/>
                <w:bCs/>
                <w:i/>
                <w:sz w:val="22"/>
                <w:szCs w:val="22"/>
                <w:vertAlign w:val="subscript"/>
                <w:lang w:eastAsia="x-none"/>
              </w:rPr>
              <w:t>2</w:t>
            </w:r>
            <w:r w:rsidRPr="00A5496E">
              <w:rPr>
                <w:rFonts w:cs="Calibri"/>
                <w:bCs/>
                <w:i/>
                <w:sz w:val="22"/>
                <w:szCs w:val="22"/>
                <w:lang w:eastAsia="x-none"/>
              </w:rPr>
              <w:t>-e reduced per year, assuming optimistic adoption:</w:t>
            </w:r>
            <w:r w:rsidRPr="00A5496E">
              <w:rPr>
                <w:rFonts w:cs="Calibri"/>
                <w:b/>
                <w:bCs/>
                <w:i/>
                <w:sz w:val="22"/>
                <w:szCs w:val="22"/>
                <w:lang w:val="x-none" w:eastAsia="x-none"/>
              </w:rPr>
              <w:t xml:space="preserve"> </w:t>
            </w:r>
          </w:p>
        </w:tc>
      </w:tr>
      <w:tr w:rsidR="00951CB5" w14:paraId="42DA1862" w14:textId="77777777" w:rsidTr="00A5496E">
        <w:trPr>
          <w:trHeight w:val="584"/>
        </w:trPr>
        <w:tc>
          <w:tcPr>
            <w:tcW w:w="3330" w:type="dxa"/>
            <w:vMerge/>
          </w:tcPr>
          <w:p w14:paraId="01EECF4B" w14:textId="77777777" w:rsidR="00951CB5" w:rsidRDefault="00951CB5" w:rsidP="00951CB5">
            <w:pPr>
              <w:spacing w:before="0" w:after="0"/>
              <w:rPr>
                <w:rFonts w:cs="Calibri"/>
                <w:b/>
                <w:sz w:val="22"/>
                <w:szCs w:val="22"/>
              </w:rPr>
            </w:pPr>
          </w:p>
        </w:tc>
        <w:tc>
          <w:tcPr>
            <w:tcW w:w="7853" w:type="dxa"/>
            <w:gridSpan w:val="2"/>
            <w:tcBorders>
              <w:top w:val="single" w:sz="4" w:space="0" w:color="auto"/>
              <w:left w:val="single" w:sz="4" w:space="0" w:color="auto"/>
              <w:bottom w:val="single" w:sz="4" w:space="0" w:color="auto"/>
              <w:right w:val="single" w:sz="4" w:space="0" w:color="auto"/>
            </w:tcBorders>
          </w:tcPr>
          <w:p w14:paraId="419316AF" w14:textId="782F6AF8" w:rsidR="00951CB5" w:rsidRPr="00A5496E" w:rsidRDefault="00951CB5" w:rsidP="00951CB5">
            <w:pPr>
              <w:spacing w:before="0" w:after="0"/>
              <w:rPr>
                <w:rFonts w:cs="Calibri"/>
                <w:bCs/>
                <w:i/>
                <w:sz w:val="22"/>
                <w:szCs w:val="22"/>
                <w:lang w:eastAsia="x-none"/>
              </w:rPr>
            </w:pPr>
            <w:r w:rsidRPr="00A5496E">
              <w:rPr>
                <w:rFonts w:cs="Calibri"/>
                <w:i/>
                <w:sz w:val="22"/>
                <w:szCs w:val="22"/>
              </w:rPr>
              <w:t>Describe assumptions and calculations:</w:t>
            </w:r>
          </w:p>
        </w:tc>
      </w:tr>
      <w:tr w:rsidR="00951CB5" w14:paraId="79FB5325" w14:textId="77777777" w:rsidTr="00A5496E">
        <w:trPr>
          <w:trHeight w:val="584"/>
        </w:trPr>
        <w:tc>
          <w:tcPr>
            <w:tcW w:w="3330" w:type="dxa"/>
            <w:tcBorders>
              <w:top w:val="nil"/>
              <w:left w:val="single" w:sz="4" w:space="0" w:color="auto"/>
              <w:bottom w:val="single" w:sz="12" w:space="0" w:color="auto"/>
              <w:right w:val="single" w:sz="4" w:space="0" w:color="auto"/>
            </w:tcBorders>
            <w:shd w:val="clear" w:color="auto" w:fill="E7E6E6" w:themeFill="background2"/>
          </w:tcPr>
          <w:p w14:paraId="252A1015" w14:textId="77777777" w:rsidR="00951CB5" w:rsidRDefault="00951CB5" w:rsidP="00951CB5">
            <w:pPr>
              <w:spacing w:before="0" w:after="0"/>
              <w:rPr>
                <w:rFonts w:cs="Calibri"/>
                <w:b/>
                <w:sz w:val="22"/>
                <w:szCs w:val="22"/>
              </w:rPr>
            </w:pPr>
          </w:p>
        </w:tc>
        <w:tc>
          <w:tcPr>
            <w:tcW w:w="7853" w:type="dxa"/>
            <w:gridSpan w:val="2"/>
            <w:tcBorders>
              <w:top w:val="single" w:sz="4" w:space="0" w:color="auto"/>
              <w:left w:val="single" w:sz="4" w:space="0" w:color="auto"/>
              <w:bottom w:val="single" w:sz="4" w:space="0" w:color="auto"/>
              <w:right w:val="single" w:sz="4" w:space="0" w:color="auto"/>
            </w:tcBorders>
          </w:tcPr>
          <w:p w14:paraId="59B7C487" w14:textId="37574298" w:rsidR="00951CB5" w:rsidRPr="00A5496E" w:rsidRDefault="00951CB5" w:rsidP="00951CB5">
            <w:pPr>
              <w:spacing w:before="0" w:after="0"/>
              <w:rPr>
                <w:rFonts w:cs="Calibri"/>
                <w:i/>
                <w:sz w:val="22"/>
                <w:szCs w:val="22"/>
              </w:rPr>
            </w:pPr>
            <w:r w:rsidRPr="00A5496E">
              <w:rPr>
                <w:rFonts w:cs="Calibri"/>
                <w:i/>
                <w:sz w:val="22"/>
                <w:szCs w:val="22"/>
              </w:rPr>
              <w:t>List any references used in your estimations and analysis:</w:t>
            </w:r>
          </w:p>
        </w:tc>
      </w:tr>
      <w:tr w:rsidR="00951CB5" w14:paraId="0BCE7FDC" w14:textId="77777777" w:rsidTr="0652E42D">
        <w:trPr>
          <w:trHeight w:val="1153"/>
        </w:trPr>
        <w:tc>
          <w:tcPr>
            <w:tcW w:w="3330" w:type="dxa"/>
            <w:tcBorders>
              <w:top w:val="single" w:sz="12" w:space="0" w:color="auto"/>
              <w:left w:val="single" w:sz="4" w:space="0" w:color="auto"/>
              <w:bottom w:val="nil"/>
              <w:right w:val="single" w:sz="4" w:space="0" w:color="auto"/>
            </w:tcBorders>
            <w:shd w:val="clear" w:color="auto" w:fill="E7E6E6" w:themeFill="background2"/>
          </w:tcPr>
          <w:p w14:paraId="6683F5F4" w14:textId="368F3B76" w:rsidR="00951CB5" w:rsidRDefault="00951CB5" w:rsidP="00951CB5">
            <w:pPr>
              <w:spacing w:before="0" w:after="0"/>
              <w:rPr>
                <w:rFonts w:cs="Calibri"/>
                <w:b/>
                <w:sz w:val="22"/>
                <w:szCs w:val="22"/>
              </w:rPr>
            </w:pPr>
            <w:r w:rsidRPr="00A5496E">
              <w:rPr>
                <w:rFonts w:cs="Calibri"/>
                <w:b/>
                <w:sz w:val="22"/>
                <w:szCs w:val="22"/>
              </w:rPr>
              <w:t>Benefits to the Commonwealth</w:t>
            </w:r>
          </w:p>
        </w:tc>
        <w:tc>
          <w:tcPr>
            <w:tcW w:w="7853" w:type="dxa"/>
            <w:gridSpan w:val="2"/>
            <w:vMerge w:val="restart"/>
            <w:tcBorders>
              <w:top w:val="single" w:sz="4" w:space="0" w:color="auto"/>
              <w:left w:val="single" w:sz="4" w:space="0" w:color="auto"/>
              <w:bottom w:val="nil"/>
              <w:right w:val="single" w:sz="4" w:space="0" w:color="auto"/>
            </w:tcBorders>
          </w:tcPr>
          <w:p w14:paraId="73AF2B61" w14:textId="22F369FA" w:rsidR="00951CB5" w:rsidRPr="00ED18F6" w:rsidRDefault="00951CB5" w:rsidP="00951CB5">
            <w:pPr>
              <w:widowControl w:val="0"/>
              <w:spacing w:before="0" w:after="0" w:line="240" w:lineRule="auto"/>
              <w:rPr>
                <w:rFonts w:cs="Calibri"/>
                <w:i/>
                <w:sz w:val="22"/>
                <w:szCs w:val="22"/>
              </w:rPr>
            </w:pPr>
          </w:p>
          <w:p w14:paraId="6F7F9044" w14:textId="73D490F5" w:rsidR="00951CB5" w:rsidRPr="00ED18F6" w:rsidRDefault="00951CB5" w:rsidP="00951CB5">
            <w:pPr>
              <w:widowControl w:val="0"/>
              <w:spacing w:before="0" w:after="0" w:line="240" w:lineRule="auto"/>
              <w:rPr>
                <w:rFonts w:cs="Calibri"/>
                <w:i/>
                <w:sz w:val="22"/>
                <w:szCs w:val="22"/>
              </w:rPr>
            </w:pPr>
            <w:r w:rsidRPr="00A5496E">
              <w:rPr>
                <w:rFonts w:cs="Calibri"/>
                <w:i/>
                <w:sz w:val="22"/>
                <w:szCs w:val="22"/>
              </w:rPr>
              <w:t xml:space="preserve">Provide a quantification/qualification of economic development (e.g. jobs supported, infrastructure developed, etc.) and energy/climate impacts to the Commonwealth. Describe the relevance of the proposed project and technology to Commonwealth energy and climate challenges and priorities. Describe the benefits of the project to Burdened Communities (if applicable). </w:t>
            </w:r>
          </w:p>
        </w:tc>
      </w:tr>
      <w:tr w:rsidR="00951CB5" w14:paraId="201D052B" w14:textId="77777777" w:rsidTr="0652E42D">
        <w:trPr>
          <w:trHeight w:val="548"/>
        </w:trPr>
        <w:tc>
          <w:tcPr>
            <w:tcW w:w="3330" w:type="dxa"/>
            <w:tcBorders>
              <w:left w:val="single" w:sz="4" w:space="0" w:color="auto"/>
              <w:bottom w:val="single" w:sz="4" w:space="0" w:color="auto"/>
              <w:right w:val="single" w:sz="4" w:space="0" w:color="auto"/>
            </w:tcBorders>
            <w:shd w:val="clear" w:color="auto" w:fill="E7E6E6" w:themeFill="background2"/>
          </w:tcPr>
          <w:p w14:paraId="42617608" w14:textId="77777777" w:rsidR="00951CB5" w:rsidRDefault="00951CB5" w:rsidP="00951CB5">
            <w:pPr>
              <w:spacing w:before="0" w:after="0"/>
              <w:rPr>
                <w:rFonts w:cs="Calibri"/>
                <w:b/>
                <w:sz w:val="22"/>
                <w:szCs w:val="22"/>
              </w:rPr>
            </w:pPr>
          </w:p>
        </w:tc>
        <w:tc>
          <w:tcPr>
            <w:tcW w:w="7853" w:type="dxa"/>
            <w:gridSpan w:val="2"/>
            <w:vMerge/>
          </w:tcPr>
          <w:p w14:paraId="2FF9E042" w14:textId="21433A12" w:rsidR="00951CB5" w:rsidRPr="00A5496E" w:rsidRDefault="00951CB5" w:rsidP="00951CB5">
            <w:pPr>
              <w:widowControl w:val="0"/>
              <w:spacing w:before="0" w:after="0" w:line="240" w:lineRule="auto"/>
              <w:rPr>
                <w:rFonts w:cs="Calibri"/>
                <w:iCs/>
              </w:rPr>
            </w:pPr>
          </w:p>
        </w:tc>
      </w:tr>
    </w:tbl>
    <w:p w14:paraId="4FD4EA0E" w14:textId="77777777" w:rsidR="00D00932" w:rsidRDefault="00D00932" w:rsidP="00C828B0">
      <w:pPr>
        <w:spacing w:before="0" w:after="0"/>
      </w:pPr>
    </w:p>
    <w:p w14:paraId="5ED64F60" w14:textId="77777777" w:rsidR="002F2C4A" w:rsidRDefault="00D00932" w:rsidP="002F2C4A">
      <w:pPr>
        <w:spacing w:before="0" w:after="0"/>
        <w:jc w:val="both"/>
        <w:rPr>
          <w:rFonts w:asciiTheme="minorHAnsi" w:hAnsiTheme="minorHAnsi" w:cstheme="minorHAnsi"/>
          <w:b/>
          <w:sz w:val="28"/>
          <w:szCs w:val="28"/>
          <w:u w:val="single"/>
        </w:rPr>
      </w:pPr>
      <w:r w:rsidRPr="00C828B0">
        <w:rPr>
          <w:rFonts w:asciiTheme="minorHAnsi" w:hAnsiTheme="minorHAnsi" w:cstheme="minorHAnsi"/>
          <w:b/>
          <w:sz w:val="28"/>
          <w:szCs w:val="28"/>
          <w:u w:val="single"/>
        </w:rPr>
        <w:t>Project Plan (2 pages maximum):</w:t>
      </w:r>
    </w:p>
    <w:p w14:paraId="269D9FD4" w14:textId="25050C74" w:rsidR="00131752" w:rsidRDefault="00131752" w:rsidP="00BA2BF9">
      <w:pPr>
        <w:spacing w:before="0" w:after="0"/>
        <w:jc w:val="both"/>
        <w:rPr>
          <w:rFonts w:asciiTheme="minorHAnsi" w:hAnsiTheme="minorHAnsi" w:cstheme="minorHAnsi"/>
          <w:i/>
          <w:sz w:val="22"/>
          <w:szCs w:val="22"/>
        </w:rPr>
      </w:pPr>
      <w:r w:rsidRPr="00A5496E">
        <w:rPr>
          <w:rFonts w:asciiTheme="minorHAnsi" w:hAnsiTheme="minorHAnsi" w:cstheme="minorHAnsi"/>
          <w:i/>
          <w:sz w:val="22"/>
          <w:szCs w:val="22"/>
        </w:rPr>
        <w:t>A proposed project workplan and</w:t>
      </w:r>
      <w:r>
        <w:rPr>
          <w:rFonts w:asciiTheme="minorHAnsi" w:hAnsiTheme="minorHAnsi" w:cstheme="minorHAnsi"/>
          <w:i/>
          <w:sz w:val="22"/>
          <w:szCs w:val="22"/>
        </w:rPr>
        <w:t xml:space="preserve"> </w:t>
      </w:r>
      <w:r w:rsidRPr="00A5496E">
        <w:rPr>
          <w:rFonts w:asciiTheme="minorHAnsi" w:hAnsiTheme="minorHAnsi" w:cstheme="minorHAnsi"/>
          <w:i/>
          <w:sz w:val="22"/>
          <w:szCs w:val="22"/>
        </w:rPr>
        <w:t>budget must include clear milestones, deliverables, anticipated completion dates, and the proposed use of each funding installment. Applicants should identify any dependencies, required institutional approvals, procurement lead times, licensing constraints, or matching funds that could affect the ability to complete the project on the proposed timeline.</w:t>
      </w:r>
    </w:p>
    <w:p w14:paraId="00C15542" w14:textId="77777777" w:rsidR="00131752" w:rsidRDefault="00131752" w:rsidP="008B06A8">
      <w:pPr>
        <w:spacing w:before="0" w:after="0"/>
        <w:jc w:val="both"/>
        <w:rPr>
          <w:rFonts w:asciiTheme="minorHAnsi" w:hAnsiTheme="minorHAnsi" w:cstheme="minorHAnsi"/>
          <w:i/>
          <w:sz w:val="22"/>
          <w:szCs w:val="22"/>
        </w:rPr>
      </w:pPr>
    </w:p>
    <w:p w14:paraId="634764D6" w14:textId="399E1611" w:rsidR="008B06A8" w:rsidRDefault="00D00932" w:rsidP="008B06A8">
      <w:pPr>
        <w:spacing w:before="0" w:after="0"/>
        <w:jc w:val="both"/>
        <w:rPr>
          <w:rFonts w:asciiTheme="minorHAnsi" w:hAnsiTheme="minorHAnsi" w:cstheme="minorHAnsi"/>
          <w:i/>
          <w:sz w:val="22"/>
          <w:szCs w:val="22"/>
        </w:rPr>
      </w:pPr>
      <w:r w:rsidRPr="00E331AB">
        <w:rPr>
          <w:rFonts w:asciiTheme="minorHAnsi" w:hAnsiTheme="minorHAnsi" w:cstheme="minorHAnsi"/>
          <w:i/>
          <w:sz w:val="22"/>
          <w:szCs w:val="22"/>
        </w:rPr>
        <w:lastRenderedPageBreak/>
        <w:t>Pick a project that will advance your technology to the next inflexion point. Once the project is completed,</w:t>
      </w:r>
      <w:r w:rsidR="008B06A8">
        <w:rPr>
          <w:rFonts w:asciiTheme="minorHAnsi" w:hAnsiTheme="minorHAnsi" w:cstheme="minorHAnsi"/>
          <w:i/>
          <w:sz w:val="22"/>
          <w:szCs w:val="22"/>
        </w:rPr>
        <w:t xml:space="preserve"> </w:t>
      </w:r>
      <w:r w:rsidRPr="00E331AB">
        <w:rPr>
          <w:rFonts w:asciiTheme="minorHAnsi" w:hAnsiTheme="minorHAnsi" w:cstheme="minorHAnsi"/>
          <w:i/>
          <w:sz w:val="22"/>
          <w:szCs w:val="22"/>
        </w:rPr>
        <w:t xml:space="preserve">ideally another source of funding should be evident because of what you can show or prove with this project. </w:t>
      </w:r>
    </w:p>
    <w:p w14:paraId="3D3AFBA5" w14:textId="77777777" w:rsidR="000F2D15" w:rsidRDefault="000F2D15" w:rsidP="008B06A8">
      <w:pPr>
        <w:spacing w:before="0" w:after="0"/>
        <w:jc w:val="both"/>
        <w:rPr>
          <w:rFonts w:asciiTheme="minorHAnsi" w:hAnsiTheme="minorHAnsi" w:cstheme="minorHAnsi"/>
          <w:i/>
          <w:sz w:val="22"/>
          <w:szCs w:val="22"/>
        </w:rPr>
      </w:pPr>
    </w:p>
    <w:p w14:paraId="6993751F" w14:textId="39A37758" w:rsidR="000F2D15" w:rsidRDefault="000F2D15" w:rsidP="008B06A8">
      <w:pPr>
        <w:spacing w:before="0" w:after="0"/>
        <w:jc w:val="both"/>
        <w:rPr>
          <w:rFonts w:asciiTheme="minorHAnsi" w:hAnsiTheme="minorHAnsi" w:cstheme="minorHAnsi"/>
          <w:i/>
          <w:sz w:val="22"/>
          <w:szCs w:val="22"/>
        </w:rPr>
      </w:pPr>
      <w:r>
        <w:rPr>
          <w:rFonts w:asciiTheme="minorHAnsi" w:hAnsiTheme="minorHAnsi" w:cstheme="minorHAnsi"/>
          <w:i/>
          <w:sz w:val="22"/>
          <w:szCs w:val="22"/>
        </w:rPr>
        <w:t>This section should include two items: Milestones Map and Milestones Justification</w:t>
      </w:r>
    </w:p>
    <w:p w14:paraId="5E60D693" w14:textId="77777777" w:rsidR="000F2D15" w:rsidRPr="008B06A8" w:rsidRDefault="000F2D15" w:rsidP="008B06A8">
      <w:pPr>
        <w:spacing w:before="0" w:after="0"/>
        <w:jc w:val="both"/>
        <w:rPr>
          <w:rFonts w:asciiTheme="minorHAnsi" w:hAnsiTheme="minorHAnsi" w:cstheme="minorHAnsi"/>
          <w:i/>
          <w:sz w:val="22"/>
          <w:szCs w:val="22"/>
        </w:rPr>
      </w:pPr>
    </w:p>
    <w:p w14:paraId="09245EAE" w14:textId="1F62278D" w:rsidR="00D00932" w:rsidRPr="002613EE" w:rsidRDefault="000F2D15" w:rsidP="002F2C4A">
      <w:pPr>
        <w:spacing w:before="0" w:after="0"/>
        <w:rPr>
          <w:rFonts w:asciiTheme="minorHAnsi" w:hAnsiTheme="minorHAnsi" w:cstheme="minorHAnsi"/>
          <w:i/>
          <w:sz w:val="24"/>
          <w:szCs w:val="24"/>
          <w:u w:val="single"/>
        </w:rPr>
      </w:pPr>
      <w:r w:rsidRPr="002613EE">
        <w:rPr>
          <w:rFonts w:asciiTheme="minorHAnsi" w:hAnsiTheme="minorHAnsi" w:cstheme="minorHAnsi"/>
          <w:i/>
          <w:sz w:val="24"/>
          <w:szCs w:val="24"/>
          <w:u w:val="single"/>
        </w:rPr>
        <w:t>Milestones Map</w:t>
      </w:r>
      <w:r w:rsidR="00D00932" w:rsidRPr="002613EE">
        <w:rPr>
          <w:rFonts w:asciiTheme="minorHAnsi" w:hAnsiTheme="minorHAnsi" w:cstheme="minorHAnsi"/>
          <w:i/>
          <w:sz w:val="24"/>
          <w:szCs w:val="24"/>
          <w:u w:val="single"/>
        </w:rPr>
        <w:t>:</w:t>
      </w:r>
    </w:p>
    <w:p w14:paraId="23145A4F" w14:textId="2457F8CA" w:rsidR="00FE5EDA" w:rsidRDefault="00D00932" w:rsidP="00FE5EDA">
      <w:pPr>
        <w:pStyle w:val="ListParagraph"/>
        <w:numPr>
          <w:ilvl w:val="0"/>
          <w:numId w:val="5"/>
        </w:numPr>
        <w:spacing w:before="0" w:after="0"/>
        <w:rPr>
          <w:rFonts w:asciiTheme="minorHAnsi" w:hAnsiTheme="minorHAnsi" w:cstheme="minorHAnsi"/>
          <w:i/>
          <w:sz w:val="22"/>
          <w:szCs w:val="22"/>
        </w:rPr>
      </w:pPr>
      <w:r w:rsidRPr="00FE5EDA">
        <w:rPr>
          <w:rFonts w:asciiTheme="minorHAnsi" w:hAnsiTheme="minorHAnsi" w:cstheme="minorHAnsi"/>
          <w:i/>
          <w:sz w:val="22"/>
          <w:szCs w:val="22"/>
        </w:rPr>
        <w:t xml:space="preserve">A detailed description of what milestones are to be achieved during the up to 12-month </w:t>
      </w:r>
      <w:r w:rsidR="0075060D" w:rsidRPr="00EC5582">
        <w:rPr>
          <w:rFonts w:asciiTheme="minorHAnsi" w:hAnsiTheme="minorHAnsi" w:cstheme="minorHAnsi"/>
          <w:i/>
          <w:sz w:val="22"/>
          <w:szCs w:val="22"/>
        </w:rPr>
        <w:t>Catalyst/</w:t>
      </w:r>
      <w:r w:rsidR="0075060D">
        <w:rPr>
          <w:rFonts w:asciiTheme="minorHAnsi" w:hAnsiTheme="minorHAnsi" w:cstheme="minorHAnsi"/>
          <w:i/>
          <w:sz w:val="22"/>
          <w:szCs w:val="22"/>
        </w:rPr>
        <w:t>Academic Activator</w:t>
      </w:r>
      <w:r w:rsidR="0075060D" w:rsidRPr="00FE5EDA" w:rsidDel="0075060D">
        <w:rPr>
          <w:rFonts w:asciiTheme="minorHAnsi" w:hAnsiTheme="minorHAnsi" w:cstheme="minorHAnsi"/>
          <w:i/>
          <w:sz w:val="22"/>
          <w:szCs w:val="22"/>
        </w:rPr>
        <w:t xml:space="preserve"> </w:t>
      </w:r>
      <w:r w:rsidRPr="00FE5EDA">
        <w:rPr>
          <w:rFonts w:asciiTheme="minorHAnsi" w:hAnsiTheme="minorHAnsi" w:cstheme="minorHAnsi"/>
          <w:i/>
          <w:sz w:val="22"/>
          <w:szCs w:val="22"/>
        </w:rPr>
        <w:t xml:space="preserve">award period, and what milestones will be achieved with </w:t>
      </w:r>
      <w:r w:rsidR="0075060D" w:rsidRPr="00EC5582">
        <w:rPr>
          <w:rFonts w:asciiTheme="minorHAnsi" w:hAnsiTheme="minorHAnsi" w:cstheme="minorHAnsi"/>
          <w:i/>
          <w:sz w:val="22"/>
          <w:szCs w:val="22"/>
        </w:rPr>
        <w:t>Catalyst/</w:t>
      </w:r>
      <w:r w:rsidR="0075060D">
        <w:rPr>
          <w:rFonts w:asciiTheme="minorHAnsi" w:hAnsiTheme="minorHAnsi" w:cstheme="minorHAnsi"/>
          <w:i/>
          <w:sz w:val="22"/>
          <w:szCs w:val="22"/>
        </w:rPr>
        <w:t>Academic Activator</w:t>
      </w:r>
      <w:r w:rsidRPr="00FE5EDA">
        <w:rPr>
          <w:rFonts w:asciiTheme="minorHAnsi" w:hAnsiTheme="minorHAnsi" w:cstheme="minorHAnsi"/>
          <w:i/>
          <w:sz w:val="22"/>
          <w:szCs w:val="22"/>
        </w:rPr>
        <w:t xml:space="preserve"> funding.</w:t>
      </w:r>
    </w:p>
    <w:p w14:paraId="648ED6D9" w14:textId="16F07DBC" w:rsidR="00D00932" w:rsidRDefault="00D00932" w:rsidP="00FE5EDA">
      <w:pPr>
        <w:pStyle w:val="ListParagraph"/>
        <w:numPr>
          <w:ilvl w:val="1"/>
          <w:numId w:val="5"/>
        </w:numPr>
        <w:spacing w:before="0" w:after="0"/>
        <w:rPr>
          <w:rFonts w:asciiTheme="minorHAnsi" w:hAnsiTheme="minorHAnsi" w:cstheme="minorHAnsi"/>
          <w:i/>
          <w:sz w:val="22"/>
          <w:szCs w:val="22"/>
        </w:rPr>
      </w:pPr>
      <w:r w:rsidRPr="00FE5EDA">
        <w:rPr>
          <w:rFonts w:asciiTheme="minorHAnsi" w:hAnsiTheme="minorHAnsi" w:cstheme="minorHAnsi"/>
          <w:i/>
          <w:sz w:val="22"/>
          <w:szCs w:val="22"/>
        </w:rPr>
        <w:t>Use the following table as a guide, the first row has been completed as an example.</w:t>
      </w:r>
    </w:p>
    <w:p w14:paraId="57261AB9" w14:textId="77777777" w:rsidR="00FE5EDA" w:rsidRPr="00FE5EDA" w:rsidRDefault="00FE5EDA" w:rsidP="00FE5EDA">
      <w:pPr>
        <w:pStyle w:val="ListParagraph"/>
        <w:spacing w:before="0" w:after="0"/>
        <w:ind w:left="1440"/>
        <w:rPr>
          <w:rFonts w:asciiTheme="minorHAnsi" w:hAnsiTheme="minorHAnsi" w:cstheme="minorHAnsi"/>
          <w:i/>
          <w:sz w:val="22"/>
          <w:szCs w:val="22"/>
        </w:rPr>
      </w:pPr>
    </w:p>
    <w:tbl>
      <w:tblPr>
        <w:tblStyle w:val="TableGrid"/>
        <w:tblW w:w="9445" w:type="dxa"/>
        <w:tblLayout w:type="fixed"/>
        <w:tblLook w:val="04A0" w:firstRow="1" w:lastRow="0" w:firstColumn="1" w:lastColumn="0" w:noHBand="0" w:noVBand="1"/>
      </w:tblPr>
      <w:tblGrid>
        <w:gridCol w:w="1166"/>
        <w:gridCol w:w="1349"/>
        <w:gridCol w:w="1723"/>
        <w:gridCol w:w="1337"/>
        <w:gridCol w:w="1260"/>
        <w:gridCol w:w="2610"/>
      </w:tblGrid>
      <w:tr w:rsidR="00D00932" w14:paraId="74B21B87" w14:textId="77777777" w:rsidTr="002613EE">
        <w:trPr>
          <w:trHeight w:val="638"/>
        </w:trPr>
        <w:tc>
          <w:tcPr>
            <w:tcW w:w="1166" w:type="dxa"/>
            <w:vAlign w:val="bottom"/>
          </w:tcPr>
          <w:p w14:paraId="56D51FD1"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Milestone Number</w:t>
            </w:r>
          </w:p>
        </w:tc>
        <w:tc>
          <w:tcPr>
            <w:tcW w:w="1349" w:type="dxa"/>
            <w:vAlign w:val="bottom"/>
          </w:tcPr>
          <w:p w14:paraId="49327EB9"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Completion Date</w:t>
            </w:r>
          </w:p>
        </w:tc>
        <w:tc>
          <w:tcPr>
            <w:tcW w:w="1723" w:type="dxa"/>
            <w:vAlign w:val="bottom"/>
          </w:tcPr>
          <w:p w14:paraId="31346B54"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Title of Milestone</w:t>
            </w:r>
          </w:p>
        </w:tc>
        <w:tc>
          <w:tcPr>
            <w:tcW w:w="1337" w:type="dxa"/>
            <w:vAlign w:val="bottom"/>
          </w:tcPr>
          <w:p w14:paraId="4306537A"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Responsible Person</w:t>
            </w:r>
          </w:p>
        </w:tc>
        <w:tc>
          <w:tcPr>
            <w:tcW w:w="1260" w:type="dxa"/>
            <w:vAlign w:val="bottom"/>
          </w:tcPr>
          <w:p w14:paraId="64BD409E"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Budget Estimation</w:t>
            </w:r>
          </w:p>
        </w:tc>
        <w:tc>
          <w:tcPr>
            <w:tcW w:w="2610" w:type="dxa"/>
            <w:vAlign w:val="bottom"/>
          </w:tcPr>
          <w:p w14:paraId="4B64CA4F" w14:textId="77777777" w:rsidR="00D00932" w:rsidRPr="00E331AB" w:rsidRDefault="00D00932" w:rsidP="002F2C4A">
            <w:pPr>
              <w:spacing w:before="0" w:after="0"/>
              <w:rPr>
                <w:rFonts w:asciiTheme="minorHAnsi" w:hAnsiTheme="minorHAnsi" w:cstheme="minorHAnsi"/>
                <w:b/>
                <w:sz w:val="22"/>
                <w:szCs w:val="22"/>
              </w:rPr>
            </w:pPr>
            <w:r w:rsidRPr="00E331AB">
              <w:rPr>
                <w:rFonts w:asciiTheme="minorHAnsi" w:hAnsiTheme="minorHAnsi" w:cstheme="minorHAnsi"/>
                <w:b/>
                <w:sz w:val="22"/>
                <w:szCs w:val="22"/>
              </w:rPr>
              <w:t>Description</w:t>
            </w:r>
          </w:p>
        </w:tc>
      </w:tr>
      <w:tr w:rsidR="00D00932" w14:paraId="060AB4AF" w14:textId="77777777" w:rsidTr="002613EE">
        <w:tc>
          <w:tcPr>
            <w:tcW w:w="1166" w:type="dxa"/>
          </w:tcPr>
          <w:p w14:paraId="6FD6FA48" w14:textId="77777777" w:rsidR="00D00932" w:rsidRPr="00E331AB" w:rsidRDefault="00D00932" w:rsidP="002F2C4A">
            <w:pPr>
              <w:spacing w:before="0" w:after="0"/>
              <w:rPr>
                <w:rFonts w:asciiTheme="minorHAnsi" w:hAnsiTheme="minorHAnsi" w:cstheme="minorHAnsi"/>
                <w:i/>
                <w:sz w:val="22"/>
                <w:szCs w:val="22"/>
              </w:rPr>
            </w:pPr>
            <w:r w:rsidRPr="00E331AB">
              <w:rPr>
                <w:rFonts w:asciiTheme="minorHAnsi" w:hAnsiTheme="minorHAnsi" w:cstheme="minorHAnsi"/>
                <w:i/>
                <w:sz w:val="22"/>
                <w:szCs w:val="22"/>
              </w:rPr>
              <w:t>1</w:t>
            </w:r>
          </w:p>
        </w:tc>
        <w:tc>
          <w:tcPr>
            <w:tcW w:w="1349" w:type="dxa"/>
          </w:tcPr>
          <w:p w14:paraId="254CA042" w14:textId="3393BBDC" w:rsidR="00D00932" w:rsidRPr="00E331AB" w:rsidRDefault="007D6DAE" w:rsidP="002F2C4A">
            <w:pPr>
              <w:spacing w:before="0" w:after="0"/>
              <w:rPr>
                <w:rFonts w:asciiTheme="minorHAnsi" w:hAnsiTheme="minorHAnsi" w:cstheme="minorHAnsi"/>
                <w:i/>
                <w:sz w:val="22"/>
                <w:szCs w:val="22"/>
              </w:rPr>
            </w:pPr>
            <w:r>
              <w:rPr>
                <w:rFonts w:asciiTheme="minorHAnsi" w:hAnsiTheme="minorHAnsi" w:cstheme="minorHAnsi"/>
                <w:i/>
                <w:sz w:val="22"/>
                <w:szCs w:val="22"/>
              </w:rPr>
              <w:t>March</w:t>
            </w:r>
            <w:r w:rsidR="00D00932">
              <w:rPr>
                <w:rFonts w:asciiTheme="minorHAnsi" w:hAnsiTheme="minorHAnsi" w:cstheme="minorHAnsi"/>
                <w:i/>
                <w:sz w:val="22"/>
                <w:szCs w:val="22"/>
              </w:rPr>
              <w:t xml:space="preserve"> 1, 202</w:t>
            </w:r>
            <w:r>
              <w:rPr>
                <w:rFonts w:asciiTheme="minorHAnsi" w:hAnsiTheme="minorHAnsi" w:cstheme="minorHAnsi"/>
                <w:i/>
                <w:sz w:val="22"/>
                <w:szCs w:val="22"/>
              </w:rPr>
              <w:t>6</w:t>
            </w:r>
          </w:p>
        </w:tc>
        <w:tc>
          <w:tcPr>
            <w:tcW w:w="1723" w:type="dxa"/>
          </w:tcPr>
          <w:p w14:paraId="07ACC073" w14:textId="459AB05A" w:rsidR="00D00932" w:rsidRPr="00E331AB" w:rsidRDefault="00D00932" w:rsidP="002F2C4A">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Development of a process for </w:t>
            </w:r>
            <w:r w:rsidR="007D6DAE">
              <w:rPr>
                <w:rFonts w:asciiTheme="minorHAnsi" w:hAnsiTheme="minorHAnsi" w:cstheme="minorHAnsi"/>
                <w:i/>
                <w:sz w:val="22"/>
                <w:szCs w:val="22"/>
              </w:rPr>
              <w:t>destruction of PFAS in water.</w:t>
            </w:r>
          </w:p>
        </w:tc>
        <w:tc>
          <w:tcPr>
            <w:tcW w:w="1337" w:type="dxa"/>
          </w:tcPr>
          <w:p w14:paraId="095F9F4C" w14:textId="2FEAC1CA" w:rsidR="00D00932" w:rsidRPr="00E331AB" w:rsidRDefault="007D6DAE" w:rsidP="002F2C4A">
            <w:pPr>
              <w:spacing w:before="0" w:after="0"/>
              <w:rPr>
                <w:rFonts w:asciiTheme="minorHAnsi" w:hAnsiTheme="minorHAnsi" w:cstheme="minorHAnsi"/>
                <w:i/>
                <w:sz w:val="22"/>
                <w:szCs w:val="22"/>
              </w:rPr>
            </w:pPr>
            <w:r>
              <w:rPr>
                <w:rFonts w:asciiTheme="minorHAnsi" w:hAnsiTheme="minorHAnsi" w:cstheme="minorHAnsi"/>
                <w:i/>
                <w:sz w:val="22"/>
                <w:szCs w:val="22"/>
              </w:rPr>
              <w:t>Maria</w:t>
            </w:r>
            <w:r w:rsidR="00D00932" w:rsidRPr="00E331AB">
              <w:rPr>
                <w:rFonts w:asciiTheme="minorHAnsi" w:hAnsiTheme="minorHAnsi" w:cstheme="minorHAnsi"/>
                <w:i/>
                <w:sz w:val="22"/>
                <w:szCs w:val="22"/>
              </w:rPr>
              <w:t xml:space="preserve"> Smith</w:t>
            </w:r>
            <w:r w:rsidR="006D6F3F">
              <w:rPr>
                <w:rFonts w:asciiTheme="minorHAnsi" w:hAnsiTheme="minorHAnsi" w:cstheme="minorHAnsi"/>
                <w:i/>
                <w:sz w:val="22"/>
                <w:szCs w:val="22"/>
              </w:rPr>
              <w:t>, CEO</w:t>
            </w:r>
          </w:p>
        </w:tc>
        <w:tc>
          <w:tcPr>
            <w:tcW w:w="1260" w:type="dxa"/>
          </w:tcPr>
          <w:p w14:paraId="346EDDD5" w14:textId="080C2A70" w:rsidR="00D00932" w:rsidRPr="00E331AB" w:rsidRDefault="00D00932" w:rsidP="002F2C4A">
            <w:pPr>
              <w:spacing w:before="0" w:after="0"/>
              <w:rPr>
                <w:rFonts w:asciiTheme="minorHAnsi" w:hAnsiTheme="minorHAnsi" w:cstheme="minorHAnsi"/>
                <w:i/>
                <w:sz w:val="22"/>
                <w:szCs w:val="22"/>
              </w:rPr>
            </w:pPr>
            <w:r w:rsidRPr="00E331AB">
              <w:rPr>
                <w:rFonts w:asciiTheme="minorHAnsi" w:hAnsiTheme="minorHAnsi" w:cstheme="minorHAnsi"/>
                <w:i/>
                <w:sz w:val="22"/>
                <w:szCs w:val="22"/>
              </w:rPr>
              <w:t>$</w:t>
            </w:r>
            <w:r w:rsidR="007D6DAE">
              <w:rPr>
                <w:rFonts w:asciiTheme="minorHAnsi" w:hAnsiTheme="minorHAnsi" w:cstheme="minorHAnsi"/>
                <w:i/>
                <w:sz w:val="22"/>
                <w:szCs w:val="22"/>
              </w:rPr>
              <w:t>3</w:t>
            </w:r>
            <w:r w:rsidRPr="00E331AB">
              <w:rPr>
                <w:rFonts w:asciiTheme="minorHAnsi" w:hAnsiTheme="minorHAnsi" w:cstheme="minorHAnsi"/>
                <w:i/>
                <w:sz w:val="22"/>
                <w:szCs w:val="22"/>
              </w:rPr>
              <w:t>5</w:t>
            </w:r>
            <w:r w:rsidR="007D6DAE">
              <w:rPr>
                <w:rFonts w:asciiTheme="minorHAnsi" w:hAnsiTheme="minorHAnsi" w:cstheme="minorHAnsi"/>
                <w:i/>
                <w:sz w:val="22"/>
                <w:szCs w:val="22"/>
              </w:rPr>
              <w:t>,0</w:t>
            </w:r>
            <w:r w:rsidRPr="00E331AB">
              <w:rPr>
                <w:rFonts w:asciiTheme="minorHAnsi" w:hAnsiTheme="minorHAnsi" w:cstheme="minorHAnsi"/>
                <w:i/>
                <w:sz w:val="22"/>
                <w:szCs w:val="22"/>
              </w:rPr>
              <w:t>00</w:t>
            </w:r>
          </w:p>
        </w:tc>
        <w:tc>
          <w:tcPr>
            <w:tcW w:w="2610" w:type="dxa"/>
          </w:tcPr>
          <w:p w14:paraId="1C410933" w14:textId="77777777" w:rsidR="00D00932" w:rsidRPr="00E331AB" w:rsidRDefault="00D00932" w:rsidP="002F2C4A">
            <w:pPr>
              <w:spacing w:before="0" w:after="0"/>
              <w:rPr>
                <w:rFonts w:asciiTheme="minorHAnsi" w:hAnsiTheme="minorHAnsi" w:cstheme="minorHAnsi"/>
                <w:i/>
                <w:sz w:val="22"/>
                <w:szCs w:val="22"/>
              </w:rPr>
            </w:pPr>
            <w:r w:rsidRPr="00E331AB">
              <w:rPr>
                <w:rFonts w:asciiTheme="minorHAnsi" w:hAnsiTheme="minorHAnsi" w:cstheme="minorHAnsi"/>
                <w:i/>
                <w:sz w:val="22"/>
                <w:szCs w:val="22"/>
              </w:rPr>
              <w:t>Describe how meeting this milestone will move your technology towards your commercialization goals. Reference any key literature, including existing work, or background information from the web, listing URLs.</w:t>
            </w:r>
          </w:p>
        </w:tc>
      </w:tr>
      <w:tr w:rsidR="00D00932" w14:paraId="701BD130" w14:textId="77777777" w:rsidTr="002613EE">
        <w:tc>
          <w:tcPr>
            <w:tcW w:w="1166" w:type="dxa"/>
          </w:tcPr>
          <w:p w14:paraId="63C2582B" w14:textId="41BA67C5"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2</w:t>
            </w:r>
          </w:p>
        </w:tc>
        <w:tc>
          <w:tcPr>
            <w:tcW w:w="1349" w:type="dxa"/>
          </w:tcPr>
          <w:p w14:paraId="31BD451C" w14:textId="4556C2D9"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723" w:type="dxa"/>
          </w:tcPr>
          <w:p w14:paraId="451114B2" w14:textId="26191D07"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337" w:type="dxa"/>
          </w:tcPr>
          <w:p w14:paraId="3B53BC1E" w14:textId="0A398C6F"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260" w:type="dxa"/>
          </w:tcPr>
          <w:p w14:paraId="1664A15E" w14:textId="27BCB6BE"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2610" w:type="dxa"/>
          </w:tcPr>
          <w:p w14:paraId="2D8F5E27" w14:textId="0380E4C8"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r>
      <w:tr w:rsidR="00D00932" w14:paraId="175625D9" w14:textId="77777777" w:rsidTr="002613EE">
        <w:tc>
          <w:tcPr>
            <w:tcW w:w="1166" w:type="dxa"/>
          </w:tcPr>
          <w:p w14:paraId="7635022A" w14:textId="233E64E6"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3</w:t>
            </w:r>
          </w:p>
        </w:tc>
        <w:tc>
          <w:tcPr>
            <w:tcW w:w="1349" w:type="dxa"/>
          </w:tcPr>
          <w:p w14:paraId="6AA0FC77" w14:textId="3E8DD5D5"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723" w:type="dxa"/>
          </w:tcPr>
          <w:p w14:paraId="3D026122" w14:textId="58AE49FC"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337" w:type="dxa"/>
          </w:tcPr>
          <w:p w14:paraId="1F553184" w14:textId="14E495ED"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1260" w:type="dxa"/>
          </w:tcPr>
          <w:p w14:paraId="22595877" w14:textId="41ED6D9D"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c>
          <w:tcPr>
            <w:tcW w:w="2610" w:type="dxa"/>
          </w:tcPr>
          <w:p w14:paraId="58A399F5" w14:textId="5A23793D" w:rsidR="00D00932" w:rsidRPr="00E331AB" w:rsidRDefault="007D6DAE" w:rsidP="002F2C4A">
            <w:pPr>
              <w:spacing w:before="0" w:after="0"/>
              <w:rPr>
                <w:rFonts w:asciiTheme="minorHAnsi" w:hAnsiTheme="minorHAnsi" w:cstheme="minorHAnsi"/>
                <w:sz w:val="22"/>
                <w:szCs w:val="22"/>
              </w:rPr>
            </w:pPr>
            <w:r>
              <w:rPr>
                <w:rFonts w:asciiTheme="minorHAnsi" w:hAnsiTheme="minorHAnsi" w:cstheme="minorHAnsi"/>
                <w:sz w:val="22"/>
                <w:szCs w:val="22"/>
              </w:rPr>
              <w:t>…</w:t>
            </w:r>
          </w:p>
        </w:tc>
      </w:tr>
    </w:tbl>
    <w:p w14:paraId="5A49F18F" w14:textId="77777777" w:rsidR="000F2D15" w:rsidRDefault="000F2D15" w:rsidP="000F2D15">
      <w:pPr>
        <w:spacing w:before="0" w:after="0"/>
        <w:rPr>
          <w:rFonts w:asciiTheme="minorHAnsi" w:hAnsiTheme="minorHAnsi" w:cstheme="minorHAnsi"/>
          <w:i/>
          <w:sz w:val="22"/>
          <w:szCs w:val="22"/>
        </w:rPr>
      </w:pPr>
    </w:p>
    <w:p w14:paraId="644F7E17" w14:textId="3A9C952B" w:rsidR="000F2D15" w:rsidRPr="002613EE" w:rsidRDefault="000F2D15" w:rsidP="002613EE">
      <w:pPr>
        <w:spacing w:before="0" w:after="0"/>
        <w:rPr>
          <w:rFonts w:asciiTheme="minorHAnsi" w:hAnsiTheme="minorHAnsi" w:cstheme="minorHAnsi"/>
          <w:i/>
          <w:sz w:val="24"/>
          <w:szCs w:val="24"/>
          <w:u w:val="single"/>
        </w:rPr>
      </w:pPr>
      <w:r w:rsidRPr="002613EE">
        <w:rPr>
          <w:rFonts w:asciiTheme="minorHAnsi" w:hAnsiTheme="minorHAnsi" w:cstheme="minorHAnsi"/>
          <w:i/>
          <w:sz w:val="24"/>
          <w:szCs w:val="24"/>
          <w:u w:val="single"/>
        </w:rPr>
        <w:t>Milestones Justification:</w:t>
      </w:r>
    </w:p>
    <w:p w14:paraId="046715DB" w14:textId="09E611EA" w:rsidR="00EC5582" w:rsidRPr="00D82AB7" w:rsidRDefault="00D00932" w:rsidP="00D82AB7">
      <w:pPr>
        <w:pStyle w:val="ListParagraph"/>
        <w:numPr>
          <w:ilvl w:val="0"/>
          <w:numId w:val="5"/>
        </w:numPr>
        <w:spacing w:before="0" w:after="0"/>
        <w:rPr>
          <w:rFonts w:asciiTheme="minorHAnsi" w:hAnsiTheme="minorHAnsi" w:cstheme="minorHAnsi"/>
          <w:i/>
          <w:sz w:val="22"/>
          <w:szCs w:val="22"/>
        </w:rPr>
      </w:pPr>
      <w:r w:rsidRPr="00D82AB7">
        <w:rPr>
          <w:rFonts w:asciiTheme="minorHAnsi" w:hAnsiTheme="minorHAnsi" w:cstheme="minorHAnsi"/>
          <w:i/>
          <w:sz w:val="22"/>
          <w:szCs w:val="22"/>
        </w:rPr>
        <w:t>The following information, in a bulleted list as follows:</w:t>
      </w:r>
    </w:p>
    <w:p w14:paraId="00D6F555" w14:textId="7BD87749" w:rsidR="00EC5582" w:rsidRDefault="00D00932" w:rsidP="00EC5582">
      <w:pPr>
        <w:pStyle w:val="ListParagraph"/>
        <w:numPr>
          <w:ilvl w:val="1"/>
          <w:numId w:val="5"/>
        </w:numPr>
        <w:spacing w:before="0" w:after="0"/>
        <w:rPr>
          <w:rFonts w:asciiTheme="minorHAnsi" w:hAnsiTheme="minorHAnsi" w:cstheme="minorHAnsi"/>
          <w:i/>
          <w:sz w:val="22"/>
          <w:szCs w:val="22"/>
        </w:rPr>
      </w:pPr>
      <w:r w:rsidRPr="00EC5582">
        <w:rPr>
          <w:rFonts w:asciiTheme="minorHAnsi" w:hAnsiTheme="minorHAnsi" w:cstheme="minorHAnsi"/>
          <w:i/>
          <w:sz w:val="22"/>
          <w:szCs w:val="22"/>
        </w:rPr>
        <w:t>A description of how the Catalyst</w:t>
      </w:r>
      <w:r w:rsidR="00C279E7" w:rsidRPr="00EC5582">
        <w:rPr>
          <w:rFonts w:asciiTheme="minorHAnsi" w:hAnsiTheme="minorHAnsi" w:cstheme="minorHAnsi"/>
          <w:i/>
          <w:sz w:val="22"/>
          <w:szCs w:val="22"/>
        </w:rPr>
        <w:t>/</w:t>
      </w:r>
      <w:r w:rsidR="00F706A5">
        <w:rPr>
          <w:rFonts w:asciiTheme="minorHAnsi" w:hAnsiTheme="minorHAnsi" w:cstheme="minorHAnsi"/>
          <w:i/>
          <w:sz w:val="22"/>
          <w:szCs w:val="22"/>
        </w:rPr>
        <w:t>Academic Activator</w:t>
      </w:r>
      <w:r w:rsidR="00F706A5" w:rsidRPr="00EC5582">
        <w:rPr>
          <w:rFonts w:asciiTheme="minorHAnsi" w:hAnsiTheme="minorHAnsi" w:cstheme="minorHAnsi"/>
          <w:i/>
          <w:sz w:val="22"/>
          <w:szCs w:val="22"/>
        </w:rPr>
        <w:t xml:space="preserve"> </w:t>
      </w:r>
      <w:r w:rsidRPr="00EC5582">
        <w:rPr>
          <w:rFonts w:asciiTheme="minorHAnsi" w:hAnsiTheme="minorHAnsi" w:cstheme="minorHAnsi"/>
          <w:i/>
          <w:sz w:val="22"/>
          <w:szCs w:val="22"/>
        </w:rPr>
        <w:t xml:space="preserve">award directly supports the applicant commercializing the technology and securing a follow-on round of funding. Corroboration in the form of non-binding letters of support from potential future investors, partners, or customers indicating how the completion of a </w:t>
      </w:r>
      <w:r w:rsidR="00F706A5" w:rsidRPr="00EC5582">
        <w:rPr>
          <w:rFonts w:asciiTheme="minorHAnsi" w:hAnsiTheme="minorHAnsi" w:cstheme="minorHAnsi"/>
          <w:i/>
          <w:sz w:val="22"/>
          <w:szCs w:val="22"/>
        </w:rPr>
        <w:t>Catalyst/</w:t>
      </w:r>
      <w:r w:rsidR="00F706A5">
        <w:rPr>
          <w:rFonts w:asciiTheme="minorHAnsi" w:hAnsiTheme="minorHAnsi" w:cstheme="minorHAnsi"/>
          <w:i/>
          <w:sz w:val="22"/>
          <w:szCs w:val="22"/>
        </w:rPr>
        <w:t>Academic Activator</w:t>
      </w:r>
      <w:r w:rsidR="00F706A5" w:rsidRPr="00EC5582" w:rsidDel="00F706A5">
        <w:rPr>
          <w:rFonts w:asciiTheme="minorHAnsi" w:hAnsiTheme="minorHAnsi" w:cstheme="minorHAnsi"/>
          <w:i/>
          <w:sz w:val="22"/>
          <w:szCs w:val="22"/>
        </w:rPr>
        <w:t xml:space="preserve"> </w:t>
      </w:r>
      <w:r w:rsidRPr="00EC5582">
        <w:rPr>
          <w:rFonts w:asciiTheme="minorHAnsi" w:hAnsiTheme="minorHAnsi" w:cstheme="minorHAnsi"/>
          <w:i/>
          <w:sz w:val="22"/>
          <w:szCs w:val="22"/>
        </w:rPr>
        <w:t xml:space="preserve"> project would serve as an impetus for investment, joint venture, or other collaboration, is strongly encouraged.</w:t>
      </w:r>
      <w:r w:rsidR="000C55A6">
        <w:rPr>
          <w:rFonts w:asciiTheme="minorHAnsi" w:hAnsiTheme="minorHAnsi" w:cstheme="minorHAnsi"/>
          <w:i/>
          <w:sz w:val="22"/>
          <w:szCs w:val="22"/>
        </w:rPr>
        <w:t xml:space="preserve"> These can be attached separately as an Appendix.</w:t>
      </w:r>
    </w:p>
    <w:p w14:paraId="56B3966C" w14:textId="56AFC580" w:rsidR="00EC5582" w:rsidRDefault="00D00932" w:rsidP="00EC5582">
      <w:pPr>
        <w:pStyle w:val="ListParagraph"/>
        <w:numPr>
          <w:ilvl w:val="1"/>
          <w:numId w:val="5"/>
        </w:numPr>
        <w:spacing w:before="0" w:after="0"/>
        <w:rPr>
          <w:rFonts w:asciiTheme="minorHAnsi" w:hAnsiTheme="minorHAnsi" w:cstheme="minorHAnsi"/>
          <w:i/>
          <w:sz w:val="22"/>
          <w:szCs w:val="22"/>
        </w:rPr>
      </w:pPr>
      <w:r w:rsidRPr="00EC5582">
        <w:rPr>
          <w:rFonts w:asciiTheme="minorHAnsi" w:hAnsiTheme="minorHAnsi" w:cstheme="minorHAnsi"/>
          <w:i/>
          <w:sz w:val="22"/>
          <w:szCs w:val="22"/>
        </w:rPr>
        <w:t xml:space="preserve">A long-term “product development roadmap” that reaches beyond completion of the award work, assuming the above milestones can be completed using </w:t>
      </w:r>
      <w:r w:rsidR="00F706A5" w:rsidRPr="00EC5582">
        <w:rPr>
          <w:rFonts w:asciiTheme="minorHAnsi" w:hAnsiTheme="minorHAnsi" w:cstheme="minorHAnsi"/>
          <w:i/>
          <w:sz w:val="22"/>
          <w:szCs w:val="22"/>
        </w:rPr>
        <w:t>Catalyst/</w:t>
      </w:r>
      <w:r w:rsidR="00F706A5">
        <w:rPr>
          <w:rFonts w:asciiTheme="minorHAnsi" w:hAnsiTheme="minorHAnsi" w:cstheme="minorHAnsi"/>
          <w:i/>
          <w:sz w:val="22"/>
          <w:szCs w:val="22"/>
        </w:rPr>
        <w:t>Academic Activator</w:t>
      </w:r>
      <w:r w:rsidR="00F706A5" w:rsidRPr="00EC5582" w:rsidDel="00F706A5">
        <w:rPr>
          <w:rFonts w:asciiTheme="minorHAnsi" w:hAnsiTheme="minorHAnsi" w:cstheme="minorHAnsi"/>
          <w:i/>
          <w:sz w:val="22"/>
          <w:szCs w:val="22"/>
        </w:rPr>
        <w:t xml:space="preserve"> </w:t>
      </w:r>
      <w:r w:rsidRPr="00EC5582">
        <w:rPr>
          <w:rFonts w:asciiTheme="minorHAnsi" w:hAnsiTheme="minorHAnsi" w:cstheme="minorHAnsi"/>
          <w:i/>
          <w:sz w:val="22"/>
          <w:szCs w:val="22"/>
        </w:rPr>
        <w:t xml:space="preserve"> funding.</w:t>
      </w:r>
    </w:p>
    <w:p w14:paraId="1E9CECC5" w14:textId="1388FF34" w:rsidR="002F2C4A" w:rsidRDefault="00D00932" w:rsidP="00EC5582">
      <w:pPr>
        <w:pStyle w:val="ListParagraph"/>
        <w:numPr>
          <w:ilvl w:val="1"/>
          <w:numId w:val="5"/>
        </w:numPr>
        <w:spacing w:before="0" w:after="0"/>
        <w:rPr>
          <w:rFonts w:asciiTheme="minorHAnsi" w:hAnsiTheme="minorHAnsi" w:cstheme="minorHAnsi"/>
          <w:i/>
          <w:sz w:val="22"/>
          <w:szCs w:val="22"/>
        </w:rPr>
      </w:pPr>
      <w:r w:rsidRPr="00EC5582">
        <w:rPr>
          <w:rFonts w:asciiTheme="minorHAnsi" w:hAnsiTheme="minorHAnsi" w:cstheme="minorHAnsi"/>
          <w:i/>
          <w:sz w:val="22"/>
          <w:szCs w:val="22"/>
        </w:rPr>
        <w:lastRenderedPageBreak/>
        <w:t xml:space="preserve">A projection of what funding will be required to bring the product to commercialization once the </w:t>
      </w:r>
      <w:r w:rsidR="00F706A5" w:rsidRPr="00EC5582">
        <w:rPr>
          <w:rFonts w:asciiTheme="minorHAnsi" w:hAnsiTheme="minorHAnsi" w:cstheme="minorHAnsi"/>
          <w:i/>
          <w:sz w:val="22"/>
          <w:szCs w:val="22"/>
        </w:rPr>
        <w:t>Catalyst/</w:t>
      </w:r>
      <w:r w:rsidR="00F706A5">
        <w:rPr>
          <w:rFonts w:asciiTheme="minorHAnsi" w:hAnsiTheme="minorHAnsi" w:cstheme="minorHAnsi"/>
          <w:i/>
          <w:sz w:val="22"/>
          <w:szCs w:val="22"/>
        </w:rPr>
        <w:t>Academic Activator</w:t>
      </w:r>
      <w:r w:rsidR="00F706A5" w:rsidRPr="00EC5582" w:rsidDel="00F706A5">
        <w:rPr>
          <w:rFonts w:asciiTheme="minorHAnsi" w:hAnsiTheme="minorHAnsi" w:cstheme="minorHAnsi"/>
          <w:i/>
          <w:sz w:val="22"/>
          <w:szCs w:val="22"/>
        </w:rPr>
        <w:t xml:space="preserve"> </w:t>
      </w:r>
      <w:r w:rsidRPr="00EC5582">
        <w:rPr>
          <w:rFonts w:asciiTheme="minorHAnsi" w:hAnsiTheme="minorHAnsi" w:cstheme="minorHAnsi"/>
          <w:i/>
          <w:sz w:val="22"/>
          <w:szCs w:val="22"/>
        </w:rPr>
        <w:t xml:space="preserve"> funded work has been completed and what the source of that funding is expected to be.  While the funding should be stated as an order of magnitude, if a major go/no go milestone will occur following the </w:t>
      </w:r>
      <w:r w:rsidR="00F706A5" w:rsidRPr="00EC5582">
        <w:rPr>
          <w:rFonts w:asciiTheme="minorHAnsi" w:hAnsiTheme="minorHAnsi" w:cstheme="minorHAnsi"/>
          <w:i/>
          <w:sz w:val="22"/>
          <w:szCs w:val="22"/>
        </w:rPr>
        <w:t>Catalyst/</w:t>
      </w:r>
      <w:r w:rsidR="00F706A5">
        <w:rPr>
          <w:rFonts w:asciiTheme="minorHAnsi" w:hAnsiTheme="minorHAnsi" w:cstheme="minorHAnsi"/>
          <w:i/>
          <w:sz w:val="22"/>
          <w:szCs w:val="22"/>
        </w:rPr>
        <w:t>Academic Activator</w:t>
      </w:r>
      <w:r w:rsidR="00F706A5" w:rsidRPr="00EC5582" w:rsidDel="00F706A5">
        <w:rPr>
          <w:rFonts w:asciiTheme="minorHAnsi" w:hAnsiTheme="minorHAnsi" w:cstheme="minorHAnsi"/>
          <w:i/>
          <w:sz w:val="22"/>
          <w:szCs w:val="22"/>
        </w:rPr>
        <w:t xml:space="preserve"> </w:t>
      </w:r>
      <w:r w:rsidR="002531BB" w:rsidRPr="00EC5582">
        <w:rPr>
          <w:rFonts w:asciiTheme="minorHAnsi" w:hAnsiTheme="minorHAnsi" w:cstheme="minorHAnsi"/>
          <w:i/>
          <w:sz w:val="22"/>
          <w:szCs w:val="22"/>
        </w:rPr>
        <w:t xml:space="preserve"> Award</w:t>
      </w:r>
      <w:r w:rsidRPr="00EC5582">
        <w:rPr>
          <w:rFonts w:asciiTheme="minorHAnsi" w:hAnsiTheme="minorHAnsi" w:cstheme="minorHAnsi"/>
          <w:i/>
          <w:sz w:val="22"/>
          <w:szCs w:val="22"/>
        </w:rPr>
        <w:t>, that information should be included as well.</w:t>
      </w:r>
    </w:p>
    <w:p w14:paraId="015D7628" w14:textId="77777777" w:rsidR="000F2D15" w:rsidRPr="002613EE" w:rsidRDefault="000F2D15" w:rsidP="002613EE">
      <w:pPr>
        <w:spacing w:before="0" w:after="0"/>
        <w:rPr>
          <w:rFonts w:asciiTheme="minorHAnsi" w:hAnsiTheme="minorHAnsi" w:cstheme="minorHAnsi"/>
          <w:i/>
          <w:sz w:val="22"/>
          <w:szCs w:val="22"/>
        </w:rPr>
      </w:pPr>
    </w:p>
    <w:p w14:paraId="1C779B69" w14:textId="78CF10FE" w:rsidR="002F2C4A" w:rsidRPr="002F2C4A" w:rsidRDefault="00D00932" w:rsidP="008B06A8">
      <w:pPr>
        <w:spacing w:before="0" w:after="0"/>
        <w:rPr>
          <w:rFonts w:asciiTheme="minorHAnsi" w:hAnsiTheme="minorHAnsi" w:cstheme="minorHAnsi"/>
          <w:b/>
          <w:i/>
          <w:sz w:val="22"/>
          <w:szCs w:val="22"/>
          <w:u w:val="single"/>
        </w:rPr>
      </w:pPr>
      <w:r w:rsidRPr="002F2C4A">
        <w:rPr>
          <w:rFonts w:asciiTheme="minorHAnsi" w:hAnsiTheme="minorHAnsi" w:cstheme="minorHAnsi"/>
          <w:b/>
          <w:sz w:val="28"/>
          <w:szCs w:val="28"/>
          <w:u w:val="single"/>
        </w:rPr>
        <w:t>Project Budget Summary:</w:t>
      </w:r>
    </w:p>
    <w:p w14:paraId="781A395E" w14:textId="5432010E" w:rsidR="008B06A8" w:rsidRPr="008B06A8" w:rsidRDefault="00D00932" w:rsidP="008B06A8">
      <w:pPr>
        <w:spacing w:before="0" w:after="0"/>
        <w:rPr>
          <w:rFonts w:asciiTheme="minorHAnsi" w:hAnsiTheme="minorHAnsi" w:cstheme="minorHAnsi"/>
          <w:i/>
          <w:sz w:val="22"/>
          <w:szCs w:val="22"/>
        </w:rPr>
      </w:pPr>
      <w:r w:rsidRPr="00E331AB">
        <w:rPr>
          <w:rFonts w:asciiTheme="minorHAnsi" w:hAnsiTheme="minorHAnsi" w:cstheme="minorHAnsi"/>
          <w:i/>
          <w:sz w:val="22"/>
          <w:szCs w:val="22"/>
        </w:rPr>
        <w:t xml:space="preserve">Note: If your research institution requires </w:t>
      </w:r>
      <w:r w:rsidR="00521C1B">
        <w:rPr>
          <w:rFonts w:asciiTheme="minorHAnsi" w:hAnsiTheme="minorHAnsi" w:cstheme="minorHAnsi"/>
          <w:i/>
          <w:sz w:val="22"/>
          <w:szCs w:val="22"/>
        </w:rPr>
        <w:t>indirect</w:t>
      </w:r>
      <w:r w:rsidRPr="00E331AB">
        <w:rPr>
          <w:rFonts w:asciiTheme="minorHAnsi" w:hAnsiTheme="minorHAnsi" w:cstheme="minorHAnsi"/>
          <w:i/>
          <w:sz w:val="22"/>
          <w:szCs w:val="22"/>
        </w:rPr>
        <w:t xml:space="preserve">, it needs to be included in this budget. Verify cost of </w:t>
      </w:r>
      <w:r w:rsidR="00521C1B">
        <w:rPr>
          <w:rFonts w:asciiTheme="minorHAnsi" w:hAnsiTheme="minorHAnsi" w:cstheme="minorHAnsi"/>
          <w:i/>
          <w:sz w:val="22"/>
          <w:szCs w:val="22"/>
        </w:rPr>
        <w:t>indirect</w:t>
      </w:r>
      <w:r w:rsidR="00521C1B" w:rsidRPr="00E331AB">
        <w:rPr>
          <w:rFonts w:asciiTheme="minorHAnsi" w:hAnsiTheme="minorHAnsi" w:cstheme="minorHAnsi"/>
          <w:i/>
          <w:sz w:val="22"/>
          <w:szCs w:val="22"/>
        </w:rPr>
        <w:t xml:space="preserve"> </w:t>
      </w:r>
      <w:r w:rsidRPr="00E331AB">
        <w:rPr>
          <w:rFonts w:asciiTheme="minorHAnsi" w:hAnsiTheme="minorHAnsi" w:cstheme="minorHAnsi"/>
          <w:i/>
          <w:sz w:val="22"/>
          <w:szCs w:val="22"/>
        </w:rPr>
        <w:t xml:space="preserve">with the institution, as many institutions have waived </w:t>
      </w:r>
      <w:r w:rsidR="00EA2D5F">
        <w:rPr>
          <w:rFonts w:asciiTheme="minorHAnsi" w:hAnsiTheme="minorHAnsi" w:cstheme="minorHAnsi"/>
          <w:i/>
          <w:sz w:val="22"/>
          <w:szCs w:val="22"/>
        </w:rPr>
        <w:t>indirect</w:t>
      </w:r>
      <w:r w:rsidR="00EA2D5F" w:rsidRPr="00E331AB">
        <w:rPr>
          <w:rFonts w:asciiTheme="minorHAnsi" w:hAnsiTheme="minorHAnsi" w:cstheme="minorHAnsi"/>
          <w:i/>
          <w:sz w:val="22"/>
          <w:szCs w:val="22"/>
        </w:rPr>
        <w:t xml:space="preserve"> </w:t>
      </w:r>
      <w:r w:rsidRPr="00E331AB">
        <w:rPr>
          <w:rFonts w:asciiTheme="minorHAnsi" w:hAnsiTheme="minorHAnsi" w:cstheme="minorHAnsi"/>
          <w:i/>
          <w:sz w:val="22"/>
          <w:szCs w:val="22"/>
        </w:rPr>
        <w:t xml:space="preserve">for this award in the past. </w:t>
      </w:r>
      <w:proofErr w:type="spellStart"/>
      <w:r w:rsidRPr="00082095">
        <w:rPr>
          <w:rFonts w:asciiTheme="minorHAnsi" w:hAnsiTheme="minorHAnsi" w:cstheme="minorHAnsi"/>
          <w:i/>
          <w:sz w:val="22"/>
          <w:szCs w:val="22"/>
        </w:rPr>
        <w:t>MassCEC</w:t>
      </w:r>
      <w:proofErr w:type="spellEnd"/>
      <w:r w:rsidRPr="00082095">
        <w:rPr>
          <w:rFonts w:asciiTheme="minorHAnsi" w:hAnsiTheme="minorHAnsi" w:cstheme="minorHAnsi"/>
          <w:i/>
          <w:sz w:val="22"/>
          <w:szCs w:val="22"/>
        </w:rPr>
        <w:t xml:space="preserve"> does not fund </w:t>
      </w:r>
      <w:r w:rsidR="00333521">
        <w:rPr>
          <w:rFonts w:asciiTheme="minorHAnsi" w:hAnsiTheme="minorHAnsi" w:cstheme="minorHAnsi"/>
          <w:i/>
          <w:sz w:val="22"/>
          <w:szCs w:val="22"/>
        </w:rPr>
        <w:t>indirect</w:t>
      </w:r>
      <w:r w:rsidR="00333521" w:rsidRPr="00082095">
        <w:rPr>
          <w:rFonts w:asciiTheme="minorHAnsi" w:hAnsiTheme="minorHAnsi" w:cstheme="minorHAnsi"/>
          <w:i/>
          <w:sz w:val="22"/>
          <w:szCs w:val="22"/>
        </w:rPr>
        <w:t xml:space="preserve"> </w:t>
      </w:r>
      <w:r w:rsidRPr="00082095">
        <w:rPr>
          <w:rFonts w:asciiTheme="minorHAnsi" w:hAnsiTheme="minorHAnsi" w:cstheme="minorHAnsi"/>
          <w:i/>
          <w:sz w:val="22"/>
          <w:szCs w:val="22"/>
        </w:rPr>
        <w:t>for startup companies</w:t>
      </w:r>
      <w:r w:rsidR="00EA2D5F">
        <w:rPr>
          <w:rFonts w:asciiTheme="minorHAnsi" w:hAnsiTheme="minorHAnsi" w:cstheme="minorHAnsi"/>
          <w:i/>
          <w:sz w:val="22"/>
          <w:szCs w:val="22"/>
        </w:rPr>
        <w:t>,</w:t>
      </w:r>
      <w:r w:rsidRPr="00082095">
        <w:rPr>
          <w:rFonts w:asciiTheme="minorHAnsi" w:hAnsiTheme="minorHAnsi" w:cstheme="minorHAnsi"/>
          <w:i/>
          <w:sz w:val="22"/>
          <w:szCs w:val="22"/>
        </w:rPr>
        <w:t xml:space="preserve"> and company applicants should not include any </w:t>
      </w:r>
      <w:r w:rsidR="00EA2D5F">
        <w:rPr>
          <w:rFonts w:asciiTheme="minorHAnsi" w:hAnsiTheme="minorHAnsi" w:cstheme="minorHAnsi"/>
          <w:i/>
          <w:sz w:val="22"/>
          <w:szCs w:val="22"/>
        </w:rPr>
        <w:t>indirect</w:t>
      </w:r>
      <w:r w:rsidR="00EA2D5F" w:rsidRPr="00082095">
        <w:rPr>
          <w:rFonts w:asciiTheme="minorHAnsi" w:hAnsiTheme="minorHAnsi" w:cstheme="minorHAnsi"/>
          <w:i/>
          <w:sz w:val="22"/>
          <w:szCs w:val="22"/>
        </w:rPr>
        <w:t xml:space="preserve"> </w:t>
      </w:r>
      <w:r w:rsidRPr="00082095">
        <w:rPr>
          <w:rFonts w:asciiTheme="minorHAnsi" w:hAnsiTheme="minorHAnsi" w:cstheme="minorHAnsi"/>
          <w:i/>
          <w:sz w:val="22"/>
          <w:szCs w:val="22"/>
        </w:rPr>
        <w:t>in their proposed budgets</w:t>
      </w:r>
      <w:r>
        <w:rPr>
          <w:rFonts w:asciiTheme="minorHAnsi" w:hAnsiTheme="minorHAnsi" w:cstheme="minorHAnsi"/>
          <w:i/>
          <w:sz w:val="22"/>
          <w:szCs w:val="22"/>
        </w:rPr>
        <w:t xml:space="preserve">. </w:t>
      </w:r>
      <w:r w:rsidRPr="00E331AB">
        <w:rPr>
          <w:rFonts w:asciiTheme="minorHAnsi" w:hAnsiTheme="minorHAnsi" w:cstheme="minorHAnsi"/>
          <w:i/>
          <w:sz w:val="22"/>
          <w:szCs w:val="22"/>
        </w:rPr>
        <w:t xml:space="preserve">For </w:t>
      </w:r>
      <w:r w:rsidR="00333521" w:rsidRPr="00E331AB">
        <w:rPr>
          <w:rFonts w:asciiTheme="minorHAnsi" w:hAnsiTheme="minorHAnsi" w:cstheme="minorHAnsi"/>
          <w:i/>
          <w:sz w:val="22"/>
          <w:szCs w:val="22"/>
        </w:rPr>
        <w:t>personnel costs,</w:t>
      </w:r>
      <w:r w:rsidRPr="00E331AB">
        <w:rPr>
          <w:rFonts w:asciiTheme="minorHAnsi" w:hAnsiTheme="minorHAnsi" w:cstheme="minorHAnsi"/>
          <w:i/>
          <w:sz w:val="22"/>
          <w:szCs w:val="22"/>
        </w:rPr>
        <w:t xml:space="preserve"> please remember to include all benefit and fringe expenses. The total cost should equal $</w:t>
      </w:r>
      <w:r>
        <w:rPr>
          <w:rFonts w:asciiTheme="minorHAnsi" w:hAnsiTheme="minorHAnsi" w:cstheme="minorHAnsi"/>
          <w:i/>
          <w:sz w:val="22"/>
          <w:szCs w:val="22"/>
        </w:rPr>
        <w:t>75</w:t>
      </w:r>
      <w:r w:rsidRPr="00E331AB">
        <w:rPr>
          <w:rFonts w:asciiTheme="minorHAnsi" w:hAnsiTheme="minorHAnsi" w:cstheme="minorHAnsi"/>
          <w:i/>
          <w:sz w:val="22"/>
          <w:szCs w:val="22"/>
        </w:rPr>
        <w:t>,000 or less.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9"/>
        <w:gridCol w:w="1601"/>
      </w:tblGrid>
      <w:tr w:rsidR="00D00932" w14:paraId="4FBEC311" w14:textId="77777777" w:rsidTr="005B70C7">
        <w:tc>
          <w:tcPr>
            <w:tcW w:w="8568" w:type="dxa"/>
          </w:tcPr>
          <w:p w14:paraId="48221064" w14:textId="77777777" w:rsidR="00D00932" w:rsidRPr="00E331AB" w:rsidRDefault="00D00932" w:rsidP="005F1CFD">
            <w:pPr>
              <w:spacing w:before="0" w:after="0" w:line="240" w:lineRule="auto"/>
              <w:rPr>
                <w:rFonts w:asciiTheme="minorHAnsi" w:hAnsiTheme="minorHAnsi" w:cstheme="minorHAnsi"/>
                <w:b/>
                <w:sz w:val="22"/>
                <w:szCs w:val="22"/>
              </w:rPr>
            </w:pPr>
            <w:r w:rsidRPr="00E331AB">
              <w:rPr>
                <w:rFonts w:asciiTheme="minorHAnsi" w:hAnsiTheme="minorHAnsi" w:cstheme="minorHAnsi"/>
                <w:b/>
                <w:sz w:val="22"/>
                <w:szCs w:val="22"/>
              </w:rPr>
              <w:t>Category</w:t>
            </w:r>
          </w:p>
        </w:tc>
        <w:tc>
          <w:tcPr>
            <w:tcW w:w="1728" w:type="dxa"/>
          </w:tcPr>
          <w:p w14:paraId="5DDBAE68" w14:textId="77777777" w:rsidR="00D00932" w:rsidRPr="00E331AB" w:rsidRDefault="00D00932" w:rsidP="005F1CFD">
            <w:pPr>
              <w:spacing w:before="0" w:after="0" w:line="240" w:lineRule="auto"/>
              <w:jc w:val="center"/>
              <w:rPr>
                <w:rFonts w:asciiTheme="minorHAnsi" w:hAnsiTheme="minorHAnsi" w:cstheme="minorHAnsi"/>
                <w:b/>
                <w:sz w:val="22"/>
                <w:szCs w:val="22"/>
              </w:rPr>
            </w:pPr>
            <w:r w:rsidRPr="00E331AB">
              <w:rPr>
                <w:rFonts w:asciiTheme="minorHAnsi" w:hAnsiTheme="minorHAnsi" w:cstheme="minorHAnsi"/>
                <w:b/>
                <w:sz w:val="22"/>
                <w:szCs w:val="22"/>
              </w:rPr>
              <w:t>Cost</w:t>
            </w:r>
          </w:p>
        </w:tc>
      </w:tr>
      <w:tr w:rsidR="00D00932" w14:paraId="5C7ECF64" w14:textId="77777777" w:rsidTr="005B70C7">
        <w:tc>
          <w:tcPr>
            <w:tcW w:w="8568" w:type="dxa"/>
          </w:tcPr>
          <w:p w14:paraId="644E439B"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Project Staff:</w:t>
            </w:r>
          </w:p>
        </w:tc>
        <w:tc>
          <w:tcPr>
            <w:tcW w:w="1728" w:type="dxa"/>
          </w:tcPr>
          <w:p w14:paraId="298488BF" w14:textId="77777777" w:rsidR="00D00932" w:rsidRPr="00E331AB" w:rsidRDefault="00D00932" w:rsidP="005F1CFD">
            <w:pPr>
              <w:spacing w:before="0" w:after="0" w:line="240" w:lineRule="auto"/>
              <w:jc w:val="center"/>
              <w:rPr>
                <w:rFonts w:asciiTheme="minorHAnsi" w:hAnsiTheme="minorHAnsi" w:cstheme="minorHAnsi"/>
                <w:b/>
                <w:sz w:val="22"/>
                <w:szCs w:val="22"/>
              </w:rPr>
            </w:pPr>
          </w:p>
        </w:tc>
      </w:tr>
      <w:tr w:rsidR="00D00932" w14:paraId="0E78617A" w14:textId="77777777" w:rsidTr="005B70C7">
        <w:tc>
          <w:tcPr>
            <w:tcW w:w="8568" w:type="dxa"/>
          </w:tcPr>
          <w:p w14:paraId="07E71E87"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      PI/Project Lead (include breakdown for personnel salaries and benefits)</w:t>
            </w:r>
          </w:p>
        </w:tc>
        <w:tc>
          <w:tcPr>
            <w:tcW w:w="1728" w:type="dxa"/>
          </w:tcPr>
          <w:p w14:paraId="488AC36F" w14:textId="77777777" w:rsidR="00D00932" w:rsidRPr="00E331AB" w:rsidRDefault="00D00932" w:rsidP="005F1CFD">
            <w:pPr>
              <w:spacing w:before="0" w:after="0" w:line="240" w:lineRule="auto"/>
              <w:jc w:val="center"/>
              <w:rPr>
                <w:rFonts w:asciiTheme="minorHAnsi" w:hAnsiTheme="minorHAnsi" w:cstheme="minorHAnsi"/>
                <w:b/>
                <w:sz w:val="22"/>
                <w:szCs w:val="22"/>
              </w:rPr>
            </w:pPr>
          </w:p>
        </w:tc>
      </w:tr>
      <w:tr w:rsidR="00D00932" w14:paraId="190D8227" w14:textId="77777777" w:rsidTr="005B70C7">
        <w:tc>
          <w:tcPr>
            <w:tcW w:w="8568" w:type="dxa"/>
          </w:tcPr>
          <w:p w14:paraId="3B404B3B"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      Other Project Staff (include breakdown for personnel salaries and benefits)</w:t>
            </w:r>
          </w:p>
        </w:tc>
        <w:tc>
          <w:tcPr>
            <w:tcW w:w="1728" w:type="dxa"/>
          </w:tcPr>
          <w:p w14:paraId="2C92DBF8"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5A72A4D9" w14:textId="77777777" w:rsidTr="005B70C7">
        <w:tc>
          <w:tcPr>
            <w:tcW w:w="8568" w:type="dxa"/>
          </w:tcPr>
          <w:p w14:paraId="3646C977"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      Student, Grad Student and Postdocs (include breakdown for student fees if applicable)</w:t>
            </w:r>
          </w:p>
        </w:tc>
        <w:tc>
          <w:tcPr>
            <w:tcW w:w="1728" w:type="dxa"/>
          </w:tcPr>
          <w:p w14:paraId="54ABB604"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3D8B6F23" w14:textId="77777777" w:rsidTr="005B70C7">
        <w:tc>
          <w:tcPr>
            <w:tcW w:w="8568" w:type="dxa"/>
          </w:tcPr>
          <w:p w14:paraId="7B2AFA29" w14:textId="77777777" w:rsidR="00D00932" w:rsidRPr="00E331AB" w:rsidRDefault="00D00932" w:rsidP="005F1CFD">
            <w:pPr>
              <w:spacing w:before="0" w:after="0" w:line="240" w:lineRule="auto"/>
              <w:rPr>
                <w:rFonts w:asciiTheme="minorHAnsi" w:hAnsiTheme="minorHAnsi" w:cstheme="minorHAnsi"/>
                <w:sz w:val="22"/>
                <w:szCs w:val="22"/>
              </w:rPr>
            </w:pPr>
          </w:p>
        </w:tc>
        <w:tc>
          <w:tcPr>
            <w:tcW w:w="1728" w:type="dxa"/>
          </w:tcPr>
          <w:p w14:paraId="3ACBF539"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59C7B14A" w14:textId="77777777" w:rsidTr="005B70C7">
        <w:tc>
          <w:tcPr>
            <w:tcW w:w="8568" w:type="dxa"/>
          </w:tcPr>
          <w:p w14:paraId="29336CFB"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External Advisors and Consultants </w:t>
            </w:r>
          </w:p>
        </w:tc>
        <w:tc>
          <w:tcPr>
            <w:tcW w:w="1728" w:type="dxa"/>
          </w:tcPr>
          <w:p w14:paraId="34E895CD"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4D0DC6B0" w14:textId="77777777" w:rsidTr="005B70C7">
        <w:tc>
          <w:tcPr>
            <w:tcW w:w="8568" w:type="dxa"/>
          </w:tcPr>
          <w:p w14:paraId="5CE9393A" w14:textId="77777777" w:rsidR="00D00932" w:rsidRPr="00E331AB" w:rsidRDefault="00D00932" w:rsidP="005F1CFD">
            <w:pPr>
              <w:spacing w:before="0" w:after="0" w:line="240" w:lineRule="auto"/>
              <w:rPr>
                <w:rFonts w:asciiTheme="minorHAnsi" w:hAnsiTheme="minorHAnsi" w:cstheme="minorHAnsi"/>
                <w:sz w:val="22"/>
                <w:szCs w:val="22"/>
              </w:rPr>
            </w:pPr>
          </w:p>
        </w:tc>
        <w:tc>
          <w:tcPr>
            <w:tcW w:w="1728" w:type="dxa"/>
          </w:tcPr>
          <w:p w14:paraId="7A453BA3"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0DAAB0C8" w14:textId="77777777" w:rsidTr="005B70C7">
        <w:tc>
          <w:tcPr>
            <w:tcW w:w="8568" w:type="dxa"/>
          </w:tcPr>
          <w:p w14:paraId="248C2C20"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Subcontracts and Services </w:t>
            </w:r>
          </w:p>
        </w:tc>
        <w:tc>
          <w:tcPr>
            <w:tcW w:w="1728" w:type="dxa"/>
          </w:tcPr>
          <w:p w14:paraId="30858777"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17C014D0" w14:textId="77777777" w:rsidTr="005B70C7">
        <w:tc>
          <w:tcPr>
            <w:tcW w:w="8568" w:type="dxa"/>
          </w:tcPr>
          <w:p w14:paraId="684CA63F" w14:textId="77777777" w:rsidR="00D00932" w:rsidRPr="00E331AB" w:rsidRDefault="00D00932" w:rsidP="005F1CFD">
            <w:pPr>
              <w:spacing w:before="0" w:after="0" w:line="240" w:lineRule="auto"/>
              <w:rPr>
                <w:rFonts w:asciiTheme="minorHAnsi" w:hAnsiTheme="minorHAnsi" w:cstheme="minorHAnsi"/>
                <w:sz w:val="22"/>
                <w:szCs w:val="22"/>
              </w:rPr>
            </w:pPr>
          </w:p>
        </w:tc>
        <w:tc>
          <w:tcPr>
            <w:tcW w:w="1728" w:type="dxa"/>
          </w:tcPr>
          <w:p w14:paraId="5F92A490"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1DFAC0DA" w14:textId="77777777" w:rsidTr="005B70C7">
        <w:tc>
          <w:tcPr>
            <w:tcW w:w="8568" w:type="dxa"/>
          </w:tcPr>
          <w:p w14:paraId="3EEB23A3"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Supplies (provide breakdown; and if more than $3K, provide justification below)</w:t>
            </w:r>
          </w:p>
        </w:tc>
        <w:tc>
          <w:tcPr>
            <w:tcW w:w="1728" w:type="dxa"/>
          </w:tcPr>
          <w:p w14:paraId="5DC30745"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68C4D483" w14:textId="77777777" w:rsidTr="005B70C7">
        <w:tc>
          <w:tcPr>
            <w:tcW w:w="8568" w:type="dxa"/>
          </w:tcPr>
          <w:p w14:paraId="37C53C6B" w14:textId="77777777" w:rsidR="00D00932" w:rsidRPr="00E331AB" w:rsidRDefault="00D00932" w:rsidP="005F1CFD">
            <w:pPr>
              <w:spacing w:before="0" w:after="0" w:line="240" w:lineRule="auto"/>
              <w:rPr>
                <w:rFonts w:asciiTheme="minorHAnsi" w:hAnsiTheme="minorHAnsi" w:cstheme="minorHAnsi"/>
                <w:sz w:val="22"/>
                <w:szCs w:val="22"/>
              </w:rPr>
            </w:pPr>
          </w:p>
        </w:tc>
        <w:tc>
          <w:tcPr>
            <w:tcW w:w="1728" w:type="dxa"/>
          </w:tcPr>
          <w:p w14:paraId="24ABAAD1"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0CDD6C19" w14:textId="77777777" w:rsidTr="005B70C7">
        <w:tc>
          <w:tcPr>
            <w:tcW w:w="8568" w:type="dxa"/>
          </w:tcPr>
          <w:p w14:paraId="62199575"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Equipment (if more than $3K, provide justification below)</w:t>
            </w:r>
          </w:p>
        </w:tc>
        <w:tc>
          <w:tcPr>
            <w:tcW w:w="1728" w:type="dxa"/>
          </w:tcPr>
          <w:p w14:paraId="0A878A9D"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18C08C56" w14:textId="77777777" w:rsidTr="005B70C7">
        <w:tc>
          <w:tcPr>
            <w:tcW w:w="8568" w:type="dxa"/>
          </w:tcPr>
          <w:p w14:paraId="2588C45D"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Travel (if more than $3K, provide justification below)</w:t>
            </w:r>
          </w:p>
        </w:tc>
        <w:tc>
          <w:tcPr>
            <w:tcW w:w="1728" w:type="dxa"/>
          </w:tcPr>
          <w:p w14:paraId="0AE1EFFE"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3D86A12B" w14:textId="77777777" w:rsidTr="005B70C7">
        <w:tc>
          <w:tcPr>
            <w:tcW w:w="8568" w:type="dxa"/>
          </w:tcPr>
          <w:p w14:paraId="2DD48766"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 xml:space="preserve">Other </w:t>
            </w:r>
          </w:p>
        </w:tc>
        <w:tc>
          <w:tcPr>
            <w:tcW w:w="1728" w:type="dxa"/>
          </w:tcPr>
          <w:p w14:paraId="4D5B2AD2"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0E996B9B" w14:textId="77777777" w:rsidTr="005B70C7">
        <w:tc>
          <w:tcPr>
            <w:tcW w:w="8568" w:type="dxa"/>
          </w:tcPr>
          <w:p w14:paraId="70E1B128" w14:textId="77777777" w:rsidR="00D00932" w:rsidRPr="00E331AB" w:rsidRDefault="00D00932" w:rsidP="005F1CFD">
            <w:pPr>
              <w:spacing w:before="0" w:after="0" w:line="240" w:lineRule="auto"/>
              <w:rPr>
                <w:rFonts w:asciiTheme="minorHAnsi" w:hAnsiTheme="minorHAnsi" w:cstheme="minorHAnsi"/>
                <w:sz w:val="22"/>
                <w:szCs w:val="22"/>
              </w:rPr>
            </w:pPr>
          </w:p>
        </w:tc>
        <w:tc>
          <w:tcPr>
            <w:tcW w:w="1728" w:type="dxa"/>
          </w:tcPr>
          <w:p w14:paraId="1D5630C3" w14:textId="77777777" w:rsidR="00D00932" w:rsidRPr="00E331AB" w:rsidRDefault="00D00932" w:rsidP="005F1CFD">
            <w:pPr>
              <w:spacing w:before="0" w:after="0" w:line="240" w:lineRule="auto"/>
              <w:jc w:val="right"/>
              <w:rPr>
                <w:rFonts w:asciiTheme="minorHAnsi" w:hAnsiTheme="minorHAnsi" w:cstheme="minorHAnsi"/>
                <w:sz w:val="22"/>
                <w:szCs w:val="22"/>
              </w:rPr>
            </w:pPr>
          </w:p>
        </w:tc>
      </w:tr>
      <w:tr w:rsidR="00D00932" w14:paraId="72DE3A8B" w14:textId="77777777" w:rsidTr="005B70C7">
        <w:trPr>
          <w:trHeight w:val="224"/>
        </w:trPr>
        <w:tc>
          <w:tcPr>
            <w:tcW w:w="8568" w:type="dxa"/>
          </w:tcPr>
          <w:p w14:paraId="2EC1C6B7" w14:textId="77777777" w:rsidR="00D00932" w:rsidRPr="00E331AB" w:rsidRDefault="00D00932" w:rsidP="005F1CFD">
            <w:pPr>
              <w:spacing w:before="0" w:after="0" w:line="240" w:lineRule="auto"/>
              <w:rPr>
                <w:rFonts w:asciiTheme="minorHAnsi" w:hAnsiTheme="minorHAnsi" w:cstheme="minorHAnsi"/>
                <w:sz w:val="22"/>
                <w:szCs w:val="22"/>
              </w:rPr>
            </w:pPr>
            <w:r w:rsidRPr="00E331AB">
              <w:rPr>
                <w:rFonts w:asciiTheme="minorHAnsi" w:hAnsiTheme="minorHAnsi" w:cstheme="minorHAnsi"/>
                <w:sz w:val="22"/>
                <w:szCs w:val="22"/>
              </w:rPr>
              <w:t>TOTAL</w:t>
            </w:r>
          </w:p>
        </w:tc>
        <w:tc>
          <w:tcPr>
            <w:tcW w:w="1728" w:type="dxa"/>
          </w:tcPr>
          <w:p w14:paraId="5AF1372A" w14:textId="77777777" w:rsidR="00D00932" w:rsidRPr="00E331AB" w:rsidRDefault="00D00932" w:rsidP="005F1CFD">
            <w:pPr>
              <w:spacing w:before="0" w:after="0" w:line="240" w:lineRule="auto"/>
              <w:jc w:val="right"/>
              <w:rPr>
                <w:rFonts w:asciiTheme="minorHAnsi" w:hAnsiTheme="minorHAnsi" w:cstheme="minorHAnsi"/>
                <w:sz w:val="22"/>
                <w:szCs w:val="22"/>
              </w:rPr>
            </w:pPr>
            <w:r w:rsidRPr="00E331AB">
              <w:rPr>
                <w:rFonts w:asciiTheme="minorHAnsi" w:hAnsiTheme="minorHAnsi" w:cstheme="minorHAnsi"/>
                <w:sz w:val="22"/>
                <w:szCs w:val="22"/>
              </w:rPr>
              <w:fldChar w:fldCharType="begin"/>
            </w:r>
            <w:r w:rsidRPr="00E331AB">
              <w:rPr>
                <w:rFonts w:asciiTheme="minorHAnsi" w:hAnsiTheme="minorHAnsi" w:cstheme="minorHAnsi"/>
                <w:sz w:val="22"/>
                <w:szCs w:val="22"/>
              </w:rPr>
              <w:instrText xml:space="preserve"> =SUM(ABOVE) \# "$#,##0.00;($#,##0.00)" </w:instrText>
            </w:r>
            <w:r w:rsidRPr="00E331AB">
              <w:rPr>
                <w:rFonts w:asciiTheme="minorHAnsi" w:hAnsiTheme="minorHAnsi" w:cstheme="minorHAnsi"/>
                <w:sz w:val="22"/>
                <w:szCs w:val="22"/>
              </w:rPr>
              <w:fldChar w:fldCharType="separate"/>
            </w:r>
            <w:r w:rsidRPr="00E331AB">
              <w:rPr>
                <w:rFonts w:asciiTheme="minorHAnsi" w:hAnsiTheme="minorHAnsi" w:cstheme="minorHAnsi"/>
                <w:noProof/>
                <w:sz w:val="22"/>
                <w:szCs w:val="22"/>
              </w:rPr>
              <w:t>$</w:t>
            </w:r>
            <w:r>
              <w:rPr>
                <w:rFonts w:asciiTheme="minorHAnsi" w:hAnsiTheme="minorHAnsi" w:cstheme="minorHAnsi"/>
                <w:noProof/>
                <w:sz w:val="22"/>
                <w:szCs w:val="22"/>
              </w:rPr>
              <w:t xml:space="preserve">   0.00</w:t>
            </w:r>
            <w:r w:rsidRPr="00E331AB">
              <w:rPr>
                <w:rFonts w:asciiTheme="minorHAnsi" w:hAnsiTheme="minorHAnsi" w:cstheme="minorHAnsi"/>
                <w:sz w:val="22"/>
                <w:szCs w:val="22"/>
              </w:rPr>
              <w:fldChar w:fldCharType="end"/>
            </w:r>
          </w:p>
        </w:tc>
      </w:tr>
    </w:tbl>
    <w:p w14:paraId="5278E31A" w14:textId="77777777" w:rsidR="00D00932" w:rsidRDefault="00D00932" w:rsidP="00C828B0">
      <w:pPr>
        <w:spacing w:before="0" w:after="0"/>
        <w:rPr>
          <w:rFonts w:asciiTheme="minorHAnsi" w:hAnsiTheme="minorHAnsi" w:cstheme="minorHAnsi"/>
          <w:i/>
          <w:sz w:val="22"/>
          <w:szCs w:val="22"/>
        </w:rPr>
      </w:pPr>
      <w:r w:rsidRPr="00E331AB">
        <w:rPr>
          <w:rFonts w:asciiTheme="minorHAnsi" w:hAnsiTheme="minorHAnsi" w:cstheme="minorHAnsi"/>
          <w:i/>
          <w:sz w:val="22"/>
          <w:szCs w:val="22"/>
        </w:rPr>
        <w:t>After filling out the above table, right click the “Total Cost” box and select “update field” to refresh the value.</w:t>
      </w:r>
    </w:p>
    <w:p w14:paraId="558E62A3" w14:textId="77777777" w:rsidR="00EC5582" w:rsidRDefault="00EC5582" w:rsidP="00C828B0">
      <w:pPr>
        <w:spacing w:before="0" w:after="0"/>
        <w:rPr>
          <w:rFonts w:asciiTheme="minorHAnsi" w:hAnsiTheme="minorHAnsi" w:cstheme="minorHAnsi"/>
          <w:i/>
          <w:sz w:val="22"/>
          <w:szCs w:val="22"/>
        </w:rPr>
      </w:pPr>
    </w:p>
    <w:p w14:paraId="02AD38FC" w14:textId="4D81E516" w:rsidR="00D00932" w:rsidRPr="00E331AB" w:rsidRDefault="00D00932" w:rsidP="00C828B0">
      <w:pPr>
        <w:spacing w:before="0" w:after="0"/>
        <w:rPr>
          <w:rFonts w:asciiTheme="minorHAnsi" w:hAnsiTheme="minorHAnsi" w:cstheme="minorHAnsi"/>
          <w:i/>
          <w:sz w:val="22"/>
          <w:szCs w:val="22"/>
        </w:rPr>
      </w:pPr>
      <w:r>
        <w:rPr>
          <w:rFonts w:asciiTheme="minorHAnsi" w:hAnsiTheme="minorHAnsi" w:cstheme="minorHAnsi"/>
          <w:i/>
          <w:sz w:val="22"/>
          <w:szCs w:val="22"/>
        </w:rPr>
        <w:t xml:space="preserve">Note: </w:t>
      </w:r>
      <w:r w:rsidR="000C55A6">
        <w:rPr>
          <w:rFonts w:asciiTheme="minorHAnsi" w:hAnsiTheme="minorHAnsi" w:cstheme="minorHAnsi"/>
          <w:i/>
          <w:sz w:val="22"/>
          <w:szCs w:val="22"/>
        </w:rPr>
        <w:t>S</w:t>
      </w:r>
      <w:r>
        <w:rPr>
          <w:rFonts w:asciiTheme="minorHAnsi" w:hAnsiTheme="minorHAnsi" w:cstheme="minorHAnsi"/>
          <w:i/>
          <w:sz w:val="22"/>
          <w:szCs w:val="22"/>
        </w:rPr>
        <w:t xml:space="preserve">upplies are considered disposable items for testing technology or items needed as part of a prototype, whereas </w:t>
      </w:r>
      <w:r w:rsidR="000C55A6">
        <w:rPr>
          <w:rFonts w:asciiTheme="minorHAnsi" w:hAnsiTheme="minorHAnsi" w:cstheme="minorHAnsi"/>
          <w:i/>
          <w:sz w:val="22"/>
          <w:szCs w:val="22"/>
        </w:rPr>
        <w:t>E</w:t>
      </w:r>
      <w:r>
        <w:rPr>
          <w:rFonts w:asciiTheme="minorHAnsi" w:hAnsiTheme="minorHAnsi" w:cstheme="minorHAnsi"/>
          <w:i/>
          <w:sz w:val="22"/>
          <w:szCs w:val="22"/>
        </w:rPr>
        <w:t>quipment is a tool that can be used for multiple projects.</w:t>
      </w:r>
    </w:p>
    <w:p w14:paraId="4A6FDB89" w14:textId="77777777" w:rsidR="00D00932" w:rsidRPr="00E331AB" w:rsidRDefault="00D00932" w:rsidP="00C828B0">
      <w:pPr>
        <w:spacing w:before="0" w:after="0"/>
        <w:jc w:val="both"/>
        <w:rPr>
          <w:rFonts w:asciiTheme="minorHAnsi" w:hAnsiTheme="minorHAnsi" w:cstheme="minorHAnsi"/>
          <w:b/>
          <w:sz w:val="22"/>
          <w:szCs w:val="22"/>
        </w:rPr>
      </w:pPr>
    </w:p>
    <w:p w14:paraId="0D61401D" w14:textId="1054F16A" w:rsidR="002F2C4A" w:rsidRPr="000C55A6" w:rsidRDefault="00D00932" w:rsidP="002F2C4A">
      <w:pPr>
        <w:spacing w:before="0" w:after="0"/>
        <w:jc w:val="both"/>
        <w:rPr>
          <w:rFonts w:asciiTheme="minorHAnsi" w:hAnsiTheme="minorHAnsi" w:cstheme="minorHAnsi"/>
          <w:b/>
          <w:sz w:val="22"/>
          <w:szCs w:val="22"/>
        </w:rPr>
      </w:pPr>
      <w:r w:rsidRPr="000C55A6">
        <w:rPr>
          <w:rFonts w:asciiTheme="minorHAnsi" w:hAnsiTheme="minorHAnsi" w:cstheme="minorHAnsi"/>
          <w:b/>
          <w:sz w:val="22"/>
          <w:szCs w:val="22"/>
        </w:rPr>
        <w:t xml:space="preserve">Travel, </w:t>
      </w:r>
      <w:r w:rsidR="000C55A6">
        <w:rPr>
          <w:rFonts w:asciiTheme="minorHAnsi" w:hAnsiTheme="minorHAnsi" w:cstheme="minorHAnsi"/>
          <w:b/>
          <w:sz w:val="22"/>
          <w:szCs w:val="22"/>
        </w:rPr>
        <w:t>S</w:t>
      </w:r>
      <w:r w:rsidRPr="000C55A6">
        <w:rPr>
          <w:rFonts w:asciiTheme="minorHAnsi" w:hAnsiTheme="minorHAnsi" w:cstheme="minorHAnsi"/>
          <w:b/>
          <w:sz w:val="22"/>
          <w:szCs w:val="22"/>
        </w:rPr>
        <w:t xml:space="preserve">upplies and/or </w:t>
      </w:r>
      <w:r w:rsidR="000C55A6">
        <w:rPr>
          <w:rFonts w:asciiTheme="minorHAnsi" w:hAnsiTheme="minorHAnsi" w:cstheme="minorHAnsi"/>
          <w:b/>
          <w:sz w:val="22"/>
          <w:szCs w:val="22"/>
        </w:rPr>
        <w:t>E</w:t>
      </w:r>
      <w:r w:rsidRPr="000C55A6">
        <w:rPr>
          <w:rFonts w:asciiTheme="minorHAnsi" w:hAnsiTheme="minorHAnsi" w:cstheme="minorHAnsi"/>
          <w:b/>
          <w:sz w:val="22"/>
          <w:szCs w:val="22"/>
        </w:rPr>
        <w:t xml:space="preserve">quipment </w:t>
      </w:r>
      <w:r w:rsidR="000C55A6">
        <w:rPr>
          <w:rFonts w:asciiTheme="minorHAnsi" w:hAnsiTheme="minorHAnsi" w:cstheme="minorHAnsi"/>
          <w:b/>
          <w:sz w:val="22"/>
          <w:szCs w:val="22"/>
        </w:rPr>
        <w:t>justification:</w:t>
      </w:r>
    </w:p>
    <w:p w14:paraId="14921915" w14:textId="7B9BB899" w:rsidR="000F2D15" w:rsidRPr="002613EE" w:rsidRDefault="000C55A6" w:rsidP="002F2C4A">
      <w:pPr>
        <w:spacing w:before="0" w:after="0"/>
        <w:jc w:val="both"/>
        <w:rPr>
          <w:rFonts w:asciiTheme="minorHAnsi" w:hAnsiTheme="minorHAnsi" w:cstheme="minorHAnsi"/>
          <w:bCs/>
          <w:i/>
          <w:iCs/>
          <w:sz w:val="22"/>
          <w:szCs w:val="22"/>
        </w:rPr>
      </w:pPr>
      <w:r>
        <w:rPr>
          <w:rFonts w:asciiTheme="minorHAnsi" w:hAnsiTheme="minorHAnsi" w:cstheme="minorHAnsi"/>
          <w:bCs/>
          <w:i/>
          <w:iCs/>
          <w:sz w:val="22"/>
          <w:szCs w:val="22"/>
        </w:rPr>
        <w:t>If requested in Budget Summary, provide brief justification here.</w:t>
      </w:r>
    </w:p>
    <w:p w14:paraId="34B33438" w14:textId="77777777" w:rsidR="000C55A6" w:rsidRDefault="000C55A6" w:rsidP="002F2C4A">
      <w:pPr>
        <w:spacing w:before="0" w:after="0"/>
        <w:jc w:val="both"/>
        <w:rPr>
          <w:rFonts w:asciiTheme="minorHAnsi" w:hAnsiTheme="minorHAnsi" w:cstheme="minorHAnsi"/>
          <w:b/>
          <w:sz w:val="22"/>
          <w:szCs w:val="22"/>
        </w:rPr>
      </w:pPr>
    </w:p>
    <w:p w14:paraId="56DEB154" w14:textId="25BE2FA6" w:rsidR="00D00932" w:rsidRPr="002613EE" w:rsidRDefault="00D00932" w:rsidP="002F2C4A">
      <w:pPr>
        <w:spacing w:before="0" w:after="0"/>
        <w:jc w:val="both"/>
        <w:rPr>
          <w:rFonts w:asciiTheme="minorHAnsi" w:hAnsiTheme="minorHAnsi" w:cstheme="minorHAnsi"/>
          <w:b/>
          <w:sz w:val="28"/>
          <w:szCs w:val="28"/>
          <w:u w:val="single"/>
        </w:rPr>
      </w:pPr>
      <w:r w:rsidRPr="002613EE">
        <w:rPr>
          <w:rFonts w:asciiTheme="minorHAnsi" w:hAnsiTheme="minorHAnsi" w:cstheme="minorHAnsi"/>
          <w:b/>
          <w:sz w:val="28"/>
          <w:szCs w:val="28"/>
          <w:u w:val="single"/>
        </w:rPr>
        <w:lastRenderedPageBreak/>
        <w:t>Team Members (1-page max</w:t>
      </w:r>
      <w:r w:rsidR="000F2D15" w:rsidRPr="002613EE">
        <w:rPr>
          <w:rFonts w:asciiTheme="minorHAnsi" w:hAnsiTheme="minorHAnsi" w:cstheme="minorHAnsi"/>
          <w:b/>
          <w:sz w:val="28"/>
          <w:szCs w:val="28"/>
          <w:u w:val="single"/>
        </w:rPr>
        <w:t>)</w:t>
      </w:r>
    </w:p>
    <w:p w14:paraId="3845C0E1" w14:textId="77777777" w:rsidR="00D00932" w:rsidRPr="00E331AB" w:rsidRDefault="00D00932" w:rsidP="002613EE">
      <w:pPr>
        <w:spacing w:before="0" w:after="0"/>
        <w:rPr>
          <w:rFonts w:asciiTheme="minorHAnsi" w:hAnsiTheme="minorHAnsi" w:cstheme="minorHAnsi"/>
          <w:i/>
          <w:sz w:val="22"/>
          <w:szCs w:val="22"/>
        </w:rPr>
      </w:pPr>
      <w:r w:rsidRPr="00E331AB">
        <w:rPr>
          <w:rFonts w:asciiTheme="minorHAnsi" w:hAnsiTheme="minorHAnsi" w:cstheme="minorHAnsi"/>
          <w:i/>
          <w:sz w:val="22"/>
          <w:szCs w:val="22"/>
        </w:rPr>
        <w:t>Provide a brief description of the engineering development, manufacturing and business development team members and their relationship to each other. Also, provide any achievements (i.e. awards, publications, etc.) that are relevant to developing the product/ technology.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159"/>
        <w:gridCol w:w="1152"/>
        <w:gridCol w:w="1288"/>
        <w:gridCol w:w="1386"/>
        <w:gridCol w:w="2839"/>
      </w:tblGrid>
      <w:tr w:rsidR="00D00932" w14:paraId="05788A43" w14:textId="77777777" w:rsidTr="002613EE">
        <w:trPr>
          <w:trHeight w:val="576"/>
        </w:trPr>
        <w:tc>
          <w:tcPr>
            <w:tcW w:w="816" w:type="pct"/>
            <w:vAlign w:val="bottom"/>
          </w:tcPr>
          <w:p w14:paraId="670537A6" w14:textId="77777777" w:rsidR="00D00932" w:rsidRPr="00942EE5" w:rsidRDefault="00D00932" w:rsidP="005F1CFD">
            <w:pPr>
              <w:spacing w:before="0" w:after="0" w:line="240" w:lineRule="auto"/>
              <w:jc w:val="center"/>
              <w:rPr>
                <w:rFonts w:asciiTheme="minorHAnsi" w:hAnsiTheme="minorHAnsi" w:cstheme="minorHAnsi"/>
                <w:b/>
                <w:sz w:val="22"/>
                <w:szCs w:val="22"/>
              </w:rPr>
            </w:pPr>
            <w:r w:rsidRPr="00942EE5">
              <w:rPr>
                <w:rFonts w:asciiTheme="minorHAnsi" w:hAnsiTheme="minorHAnsi" w:cstheme="minorHAnsi"/>
                <w:b/>
                <w:sz w:val="22"/>
                <w:szCs w:val="22"/>
              </w:rPr>
              <w:t>Role</w:t>
            </w:r>
          </w:p>
        </w:tc>
        <w:tc>
          <w:tcPr>
            <w:tcW w:w="620" w:type="pct"/>
            <w:vAlign w:val="bottom"/>
          </w:tcPr>
          <w:p w14:paraId="4E34D92F" w14:textId="77777777" w:rsidR="00D00932" w:rsidRPr="00942EE5" w:rsidRDefault="00D00932" w:rsidP="005F1CFD">
            <w:pPr>
              <w:spacing w:before="0" w:after="0" w:line="240" w:lineRule="auto"/>
              <w:jc w:val="center"/>
              <w:rPr>
                <w:rFonts w:asciiTheme="minorHAnsi" w:hAnsiTheme="minorHAnsi" w:cstheme="minorHAnsi"/>
                <w:b/>
                <w:sz w:val="22"/>
                <w:szCs w:val="22"/>
              </w:rPr>
            </w:pPr>
            <w:r w:rsidRPr="00942EE5">
              <w:rPr>
                <w:rFonts w:asciiTheme="minorHAnsi" w:hAnsiTheme="minorHAnsi" w:cstheme="minorHAnsi"/>
                <w:b/>
                <w:sz w:val="22"/>
                <w:szCs w:val="22"/>
              </w:rPr>
              <w:t>Name</w:t>
            </w:r>
            <w:r>
              <w:rPr>
                <w:rFonts w:asciiTheme="minorHAnsi" w:hAnsiTheme="minorHAnsi" w:cstheme="minorHAnsi"/>
                <w:b/>
                <w:sz w:val="22"/>
                <w:szCs w:val="22"/>
              </w:rPr>
              <w:t xml:space="preserve"> and Title</w:t>
            </w:r>
          </w:p>
        </w:tc>
        <w:tc>
          <w:tcPr>
            <w:tcW w:w="616" w:type="pct"/>
            <w:vAlign w:val="bottom"/>
          </w:tcPr>
          <w:p w14:paraId="5C7CBFE8" w14:textId="77777777" w:rsidR="00D00932" w:rsidRPr="00942EE5" w:rsidRDefault="00D00932" w:rsidP="005F1CFD">
            <w:pPr>
              <w:spacing w:before="0" w:after="0" w:line="240" w:lineRule="auto"/>
              <w:jc w:val="center"/>
              <w:rPr>
                <w:rFonts w:asciiTheme="minorHAnsi" w:hAnsiTheme="minorHAnsi" w:cstheme="minorHAnsi"/>
                <w:b/>
                <w:sz w:val="22"/>
                <w:szCs w:val="22"/>
              </w:rPr>
            </w:pPr>
            <w:r w:rsidRPr="00942EE5">
              <w:rPr>
                <w:rFonts w:asciiTheme="minorHAnsi" w:hAnsiTheme="minorHAnsi" w:cstheme="minorHAnsi"/>
                <w:b/>
                <w:sz w:val="22"/>
                <w:szCs w:val="22"/>
              </w:rPr>
              <w:t>Institute or Company</w:t>
            </w:r>
          </w:p>
        </w:tc>
        <w:tc>
          <w:tcPr>
            <w:tcW w:w="689" w:type="pct"/>
            <w:vAlign w:val="bottom"/>
          </w:tcPr>
          <w:p w14:paraId="38DB0D56" w14:textId="77777777" w:rsidR="00D00932" w:rsidRPr="00942EE5" w:rsidRDefault="00D00932" w:rsidP="005F1CFD">
            <w:pPr>
              <w:spacing w:before="0" w:after="0" w:line="240" w:lineRule="auto"/>
              <w:jc w:val="center"/>
              <w:rPr>
                <w:rFonts w:asciiTheme="minorHAnsi" w:hAnsiTheme="minorHAnsi" w:cstheme="minorHAnsi"/>
                <w:b/>
                <w:sz w:val="22"/>
                <w:szCs w:val="22"/>
              </w:rPr>
            </w:pPr>
            <w:r w:rsidRPr="00942EE5">
              <w:rPr>
                <w:rFonts w:asciiTheme="minorHAnsi" w:hAnsiTheme="minorHAnsi" w:cstheme="minorHAnsi"/>
                <w:b/>
                <w:sz w:val="22"/>
                <w:szCs w:val="22"/>
              </w:rPr>
              <w:t>Email Address</w:t>
            </w:r>
          </w:p>
        </w:tc>
        <w:tc>
          <w:tcPr>
            <w:tcW w:w="741" w:type="pct"/>
            <w:vAlign w:val="bottom"/>
          </w:tcPr>
          <w:p w14:paraId="469B5EDA" w14:textId="0C36B95E" w:rsidR="00D00932" w:rsidRPr="00942EE5" w:rsidRDefault="00D00932" w:rsidP="005F1CFD">
            <w:pPr>
              <w:spacing w:before="0" w:after="0" w:line="240" w:lineRule="auto"/>
              <w:jc w:val="center"/>
              <w:rPr>
                <w:rFonts w:asciiTheme="minorHAnsi" w:hAnsiTheme="minorHAnsi" w:cstheme="minorHAnsi"/>
                <w:b/>
                <w:sz w:val="22"/>
                <w:szCs w:val="22"/>
              </w:rPr>
            </w:pPr>
            <w:r>
              <w:rPr>
                <w:rFonts w:asciiTheme="minorHAnsi" w:hAnsiTheme="minorHAnsi" w:cstheme="minorHAnsi"/>
                <w:b/>
                <w:sz w:val="22"/>
                <w:szCs w:val="22"/>
              </w:rPr>
              <w:t>Hours</w:t>
            </w:r>
            <w:r w:rsidR="000C55A6">
              <w:rPr>
                <w:rFonts w:asciiTheme="minorHAnsi" w:hAnsiTheme="minorHAnsi" w:cstheme="minorHAnsi"/>
                <w:b/>
                <w:sz w:val="22"/>
                <w:szCs w:val="22"/>
              </w:rPr>
              <w:t xml:space="preserve"> per </w:t>
            </w:r>
            <w:r>
              <w:rPr>
                <w:rFonts w:asciiTheme="minorHAnsi" w:hAnsiTheme="minorHAnsi" w:cstheme="minorHAnsi"/>
                <w:b/>
                <w:sz w:val="22"/>
                <w:szCs w:val="22"/>
              </w:rPr>
              <w:t>Month on Project</w:t>
            </w:r>
          </w:p>
        </w:tc>
        <w:tc>
          <w:tcPr>
            <w:tcW w:w="1518" w:type="pct"/>
            <w:vAlign w:val="bottom"/>
          </w:tcPr>
          <w:p w14:paraId="5192BD64" w14:textId="77777777" w:rsidR="00D00932" w:rsidRPr="00942EE5" w:rsidRDefault="00D00932" w:rsidP="005F1CFD">
            <w:pPr>
              <w:spacing w:before="0" w:after="0" w:line="240" w:lineRule="auto"/>
              <w:jc w:val="center"/>
              <w:rPr>
                <w:rFonts w:asciiTheme="minorHAnsi" w:hAnsiTheme="minorHAnsi" w:cstheme="minorHAnsi"/>
                <w:b/>
                <w:sz w:val="22"/>
                <w:szCs w:val="22"/>
              </w:rPr>
            </w:pPr>
            <w:r>
              <w:rPr>
                <w:rFonts w:asciiTheme="minorHAnsi" w:hAnsiTheme="minorHAnsi" w:cstheme="minorHAnsi"/>
                <w:b/>
                <w:sz w:val="22"/>
                <w:szCs w:val="22"/>
              </w:rPr>
              <w:t>Experience/Qualifications</w:t>
            </w:r>
          </w:p>
        </w:tc>
      </w:tr>
      <w:tr w:rsidR="00D00932" w14:paraId="6041B0EB" w14:textId="77777777" w:rsidTr="002613EE">
        <w:trPr>
          <w:trHeight w:val="243"/>
        </w:trPr>
        <w:tc>
          <w:tcPr>
            <w:tcW w:w="816" w:type="pct"/>
          </w:tcPr>
          <w:p w14:paraId="7C5CD326"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PI/Project Lead</w:t>
            </w:r>
          </w:p>
        </w:tc>
        <w:tc>
          <w:tcPr>
            <w:tcW w:w="620" w:type="pct"/>
          </w:tcPr>
          <w:p w14:paraId="101D5C75"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5170AD86"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6ABDD048"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0EEC5BDC"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1C8CCA82"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3D4D0D1B" w14:textId="77777777" w:rsidTr="002613EE">
        <w:trPr>
          <w:trHeight w:val="525"/>
        </w:trPr>
        <w:tc>
          <w:tcPr>
            <w:tcW w:w="816" w:type="pct"/>
          </w:tcPr>
          <w:p w14:paraId="532D2374"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Co-Applicant</w:t>
            </w:r>
          </w:p>
        </w:tc>
        <w:tc>
          <w:tcPr>
            <w:tcW w:w="620" w:type="pct"/>
          </w:tcPr>
          <w:p w14:paraId="05B5EB31"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2F0C664F"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09BD9E53"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4A6F7D6A"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322B2C3E"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6A766718" w14:textId="77777777" w:rsidTr="002613EE">
        <w:trPr>
          <w:trHeight w:val="1535"/>
        </w:trPr>
        <w:tc>
          <w:tcPr>
            <w:tcW w:w="816" w:type="pct"/>
          </w:tcPr>
          <w:p w14:paraId="4FFCA2B1"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Other Project Staff</w:t>
            </w:r>
          </w:p>
        </w:tc>
        <w:tc>
          <w:tcPr>
            <w:tcW w:w="620" w:type="pct"/>
          </w:tcPr>
          <w:p w14:paraId="29FA50FF"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0302014F"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7EF8EFCA"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2F140C27"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2F22F0A3"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77122F25" w14:textId="77777777" w:rsidTr="002613EE">
        <w:trPr>
          <w:trHeight w:val="1535"/>
        </w:trPr>
        <w:tc>
          <w:tcPr>
            <w:tcW w:w="816" w:type="pct"/>
          </w:tcPr>
          <w:p w14:paraId="5B5DE14E"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 xml:space="preserve">Student/Grad Student/Post-doc </w:t>
            </w:r>
          </w:p>
        </w:tc>
        <w:tc>
          <w:tcPr>
            <w:tcW w:w="620" w:type="pct"/>
          </w:tcPr>
          <w:p w14:paraId="3B994228"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018BC3B0"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69DEF187"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28E4C9E6"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6C22332D"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3A7DAFDF" w14:textId="77777777" w:rsidTr="002613EE">
        <w:trPr>
          <w:trHeight w:val="768"/>
        </w:trPr>
        <w:tc>
          <w:tcPr>
            <w:tcW w:w="816" w:type="pct"/>
          </w:tcPr>
          <w:p w14:paraId="0FA78A91"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External Advisors and Consultants</w:t>
            </w:r>
          </w:p>
        </w:tc>
        <w:tc>
          <w:tcPr>
            <w:tcW w:w="620" w:type="pct"/>
          </w:tcPr>
          <w:p w14:paraId="297B9459"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04F6F29A"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10C5B060"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0B0C0FB8"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68C3CC33"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2F3E4E30" w14:textId="77777777" w:rsidTr="002613EE">
        <w:trPr>
          <w:trHeight w:val="256"/>
        </w:trPr>
        <w:tc>
          <w:tcPr>
            <w:tcW w:w="816" w:type="pct"/>
          </w:tcPr>
          <w:p w14:paraId="02D0D4B5" w14:textId="77777777" w:rsidR="00D00932" w:rsidRPr="00086794" w:rsidRDefault="00D00932" w:rsidP="005F1CFD">
            <w:pPr>
              <w:spacing w:before="0" w:after="0" w:line="240" w:lineRule="auto"/>
              <w:rPr>
                <w:rFonts w:asciiTheme="minorHAnsi" w:hAnsiTheme="minorHAnsi" w:cstheme="minorHAnsi"/>
                <w:sz w:val="22"/>
                <w:szCs w:val="22"/>
              </w:rPr>
            </w:pPr>
            <w:r w:rsidRPr="00086794">
              <w:rPr>
                <w:rFonts w:asciiTheme="minorHAnsi" w:hAnsiTheme="minorHAnsi" w:cstheme="minorHAnsi"/>
                <w:sz w:val="22"/>
                <w:szCs w:val="22"/>
              </w:rPr>
              <w:t>Other</w:t>
            </w:r>
          </w:p>
        </w:tc>
        <w:tc>
          <w:tcPr>
            <w:tcW w:w="620" w:type="pct"/>
          </w:tcPr>
          <w:p w14:paraId="207CDD4D"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714299A1"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230CB159"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38FC608D"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4510C40F" w14:textId="77777777" w:rsidR="00D00932" w:rsidRPr="00942EE5" w:rsidRDefault="00D00932" w:rsidP="005F1CFD">
            <w:pPr>
              <w:spacing w:before="0" w:after="0" w:line="240" w:lineRule="auto"/>
              <w:rPr>
                <w:rFonts w:asciiTheme="minorHAnsi" w:hAnsiTheme="minorHAnsi" w:cstheme="minorHAnsi"/>
                <w:sz w:val="22"/>
                <w:szCs w:val="22"/>
              </w:rPr>
            </w:pPr>
          </w:p>
        </w:tc>
      </w:tr>
      <w:tr w:rsidR="00D00932" w14:paraId="77A2758D" w14:textId="77777777" w:rsidTr="002613EE">
        <w:trPr>
          <w:trHeight w:val="269"/>
        </w:trPr>
        <w:tc>
          <w:tcPr>
            <w:tcW w:w="816" w:type="pct"/>
          </w:tcPr>
          <w:p w14:paraId="044A6002" w14:textId="77777777" w:rsidR="00D00932" w:rsidRPr="00942EE5" w:rsidRDefault="00D00932" w:rsidP="005F1CFD">
            <w:pPr>
              <w:spacing w:before="0" w:after="0" w:line="240" w:lineRule="auto"/>
              <w:rPr>
                <w:rFonts w:asciiTheme="minorHAnsi" w:hAnsiTheme="minorHAnsi" w:cstheme="minorHAnsi"/>
                <w:sz w:val="22"/>
                <w:szCs w:val="22"/>
              </w:rPr>
            </w:pPr>
          </w:p>
        </w:tc>
        <w:tc>
          <w:tcPr>
            <w:tcW w:w="620" w:type="pct"/>
          </w:tcPr>
          <w:p w14:paraId="3451D4AA" w14:textId="77777777" w:rsidR="00D00932" w:rsidRPr="00942EE5" w:rsidRDefault="00D00932" w:rsidP="005F1CFD">
            <w:pPr>
              <w:spacing w:before="0" w:after="0" w:line="240" w:lineRule="auto"/>
              <w:rPr>
                <w:rFonts w:asciiTheme="minorHAnsi" w:hAnsiTheme="minorHAnsi" w:cstheme="minorHAnsi"/>
                <w:sz w:val="22"/>
                <w:szCs w:val="22"/>
              </w:rPr>
            </w:pPr>
          </w:p>
        </w:tc>
        <w:tc>
          <w:tcPr>
            <w:tcW w:w="616" w:type="pct"/>
          </w:tcPr>
          <w:p w14:paraId="4258507B" w14:textId="77777777" w:rsidR="00D00932" w:rsidRPr="00942EE5" w:rsidRDefault="00D00932" w:rsidP="005F1CFD">
            <w:pPr>
              <w:spacing w:before="0" w:after="0" w:line="240" w:lineRule="auto"/>
              <w:rPr>
                <w:rFonts w:asciiTheme="minorHAnsi" w:hAnsiTheme="minorHAnsi" w:cstheme="minorHAnsi"/>
                <w:sz w:val="22"/>
                <w:szCs w:val="22"/>
              </w:rPr>
            </w:pPr>
          </w:p>
        </w:tc>
        <w:tc>
          <w:tcPr>
            <w:tcW w:w="689" w:type="pct"/>
          </w:tcPr>
          <w:p w14:paraId="5114468A" w14:textId="77777777" w:rsidR="00D00932" w:rsidRPr="00942EE5" w:rsidRDefault="00D00932" w:rsidP="005F1CFD">
            <w:pPr>
              <w:spacing w:before="0" w:after="0" w:line="240" w:lineRule="auto"/>
              <w:rPr>
                <w:rFonts w:asciiTheme="minorHAnsi" w:hAnsiTheme="minorHAnsi" w:cstheme="minorHAnsi"/>
                <w:sz w:val="22"/>
                <w:szCs w:val="22"/>
              </w:rPr>
            </w:pPr>
          </w:p>
        </w:tc>
        <w:tc>
          <w:tcPr>
            <w:tcW w:w="741" w:type="pct"/>
          </w:tcPr>
          <w:p w14:paraId="11E2FD65" w14:textId="77777777" w:rsidR="00D00932" w:rsidRPr="00942EE5" w:rsidRDefault="00D00932" w:rsidP="005F1CFD">
            <w:pPr>
              <w:spacing w:before="0" w:after="0" w:line="240" w:lineRule="auto"/>
              <w:rPr>
                <w:rFonts w:asciiTheme="minorHAnsi" w:hAnsiTheme="minorHAnsi" w:cstheme="minorHAnsi"/>
                <w:sz w:val="22"/>
                <w:szCs w:val="22"/>
              </w:rPr>
            </w:pPr>
          </w:p>
        </w:tc>
        <w:tc>
          <w:tcPr>
            <w:tcW w:w="1518" w:type="pct"/>
          </w:tcPr>
          <w:p w14:paraId="4C1FB653" w14:textId="77777777" w:rsidR="00D00932" w:rsidRPr="00942EE5" w:rsidRDefault="00D00932" w:rsidP="005F1CFD">
            <w:pPr>
              <w:spacing w:before="0" w:after="0" w:line="240" w:lineRule="auto"/>
              <w:rPr>
                <w:rFonts w:asciiTheme="minorHAnsi" w:hAnsiTheme="minorHAnsi" w:cstheme="minorHAnsi"/>
                <w:sz w:val="22"/>
                <w:szCs w:val="22"/>
              </w:rPr>
            </w:pPr>
          </w:p>
        </w:tc>
      </w:tr>
    </w:tbl>
    <w:p w14:paraId="2E84958A" w14:textId="77777777" w:rsidR="00D00932" w:rsidRPr="00E331AB" w:rsidRDefault="00D00932" w:rsidP="00C828B0">
      <w:pPr>
        <w:spacing w:before="0" w:after="0"/>
        <w:jc w:val="both"/>
        <w:rPr>
          <w:rFonts w:asciiTheme="minorHAnsi" w:hAnsiTheme="minorHAnsi" w:cstheme="minorHAnsi"/>
          <w:sz w:val="22"/>
          <w:szCs w:val="22"/>
        </w:rPr>
      </w:pPr>
    </w:p>
    <w:p w14:paraId="62B1FDA6" w14:textId="33D04B98" w:rsidR="00E2511C" w:rsidRPr="00E2511C" w:rsidRDefault="00D00932" w:rsidP="00A60220">
      <w:pPr>
        <w:spacing w:before="0" w:after="0"/>
        <w:jc w:val="both"/>
        <w:rPr>
          <w:rFonts w:asciiTheme="minorHAnsi" w:hAnsiTheme="minorHAnsi" w:cstheme="minorHAnsi"/>
          <w:i/>
          <w:sz w:val="22"/>
          <w:szCs w:val="22"/>
        </w:rPr>
      </w:pPr>
      <w:r w:rsidRPr="00E331AB">
        <w:rPr>
          <w:rFonts w:asciiTheme="minorHAnsi" w:hAnsiTheme="minorHAnsi" w:cstheme="minorHAnsi"/>
          <w:i/>
          <w:sz w:val="22"/>
          <w:szCs w:val="22"/>
        </w:rPr>
        <w:t>You may provide 1-page resumes for each team member in the Appendix, if the space above is insufficient.</w:t>
      </w:r>
    </w:p>
    <w:sectPr w:rsidR="00E2511C" w:rsidRPr="00E2511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BBC9" w14:textId="77777777" w:rsidR="00C438DF" w:rsidRDefault="00C438DF" w:rsidP="00D00932">
      <w:pPr>
        <w:spacing w:before="0" w:after="0" w:line="240" w:lineRule="auto"/>
      </w:pPr>
      <w:r>
        <w:separator/>
      </w:r>
    </w:p>
  </w:endnote>
  <w:endnote w:type="continuationSeparator" w:id="0">
    <w:p w14:paraId="03FEC850" w14:textId="77777777" w:rsidR="00C438DF" w:rsidRDefault="00C438DF" w:rsidP="00D00932">
      <w:pPr>
        <w:spacing w:before="0" w:after="0" w:line="240" w:lineRule="auto"/>
      </w:pPr>
      <w:r>
        <w:continuationSeparator/>
      </w:r>
    </w:p>
  </w:endnote>
  <w:endnote w:type="continuationNotice" w:id="1">
    <w:p w14:paraId="10AD662A" w14:textId="77777777" w:rsidR="00C438DF" w:rsidRDefault="00C438D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049392"/>
      <w:docPartObj>
        <w:docPartGallery w:val="Page Numbers (Bottom of Page)"/>
        <w:docPartUnique/>
      </w:docPartObj>
    </w:sdtPr>
    <w:sdtEndPr>
      <w:rPr>
        <w:noProof/>
      </w:rPr>
    </w:sdtEndPr>
    <w:sdtContent>
      <w:p w14:paraId="124A9255" w14:textId="6BB53AE9" w:rsidR="00102841" w:rsidRDefault="001028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34839" w14:textId="5F6349BD" w:rsidR="00102841" w:rsidRDefault="00102841">
    <w:pPr>
      <w:pStyle w:val="Footer"/>
    </w:pPr>
    <w:r>
      <w:t>Application cannot exceed 11 pages</w:t>
    </w:r>
    <w:r w:rsidR="009E497C">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8D28A" w14:textId="77777777" w:rsidR="00C438DF" w:rsidRDefault="00C438DF" w:rsidP="00D00932">
      <w:pPr>
        <w:spacing w:before="0" w:after="0" w:line="240" w:lineRule="auto"/>
      </w:pPr>
      <w:r>
        <w:separator/>
      </w:r>
    </w:p>
  </w:footnote>
  <w:footnote w:type="continuationSeparator" w:id="0">
    <w:p w14:paraId="34D6A79D" w14:textId="77777777" w:rsidR="00C438DF" w:rsidRDefault="00C438DF" w:rsidP="00D00932">
      <w:pPr>
        <w:spacing w:before="0" w:after="0" w:line="240" w:lineRule="auto"/>
      </w:pPr>
      <w:r>
        <w:continuationSeparator/>
      </w:r>
    </w:p>
  </w:footnote>
  <w:footnote w:type="continuationNotice" w:id="1">
    <w:p w14:paraId="6A151D97" w14:textId="77777777" w:rsidR="00C438DF" w:rsidRDefault="00C438D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B8FC" w14:textId="77777777" w:rsidR="00EA62C5" w:rsidRDefault="00782BA8" w:rsidP="00EA62C5">
    <w:pPr>
      <w:pStyle w:val="Header"/>
      <w:ind w:left="1440"/>
      <w:jc w:val="center"/>
      <w:rPr>
        <w:rFonts w:ascii="Arial" w:hAnsi="Arial" w:cs="Arial"/>
        <w:b/>
        <w:sz w:val="28"/>
        <w:szCs w:val="28"/>
      </w:rPr>
    </w:pPr>
    <w:r>
      <w:rPr>
        <w:noProof/>
      </w:rPr>
      <w:drawing>
        <wp:anchor distT="0" distB="0" distL="114300" distR="114300" simplePos="0" relativeHeight="251658242" behindDoc="1" locked="0" layoutInCell="1" allowOverlap="1" wp14:anchorId="256D48B6" wp14:editId="74A3E9DA">
          <wp:simplePos x="0" y="0"/>
          <wp:positionH relativeFrom="margin">
            <wp:posOffset>5130800</wp:posOffset>
          </wp:positionH>
          <wp:positionV relativeFrom="margin">
            <wp:posOffset>-1208405</wp:posOffset>
          </wp:positionV>
          <wp:extent cx="1616075" cy="277495"/>
          <wp:effectExtent l="0" t="0" r="3175" b="8255"/>
          <wp:wrapSquare wrapText="bothSides"/>
          <wp:docPr id="832646095" name="Picture 832646095"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25997" name="Picture 1" descr="A picture containing text, font, logo, graphic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277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927">
      <w:rPr>
        <w:rFonts w:ascii="Arial" w:hAnsi="Arial" w:cs="Arial"/>
        <w:b/>
        <w:noProof/>
        <w:sz w:val="28"/>
        <w:szCs w:val="28"/>
        <w14:ligatures w14:val="standardContextual"/>
      </w:rPr>
      <w:drawing>
        <wp:anchor distT="0" distB="0" distL="114300" distR="114300" simplePos="0" relativeHeight="251658243" behindDoc="1" locked="0" layoutInCell="1" allowOverlap="1" wp14:anchorId="06937ACD" wp14:editId="62F5165D">
          <wp:simplePos x="0" y="0"/>
          <wp:positionH relativeFrom="column">
            <wp:posOffset>-526415</wp:posOffset>
          </wp:positionH>
          <wp:positionV relativeFrom="paragraph">
            <wp:posOffset>-207321</wp:posOffset>
          </wp:positionV>
          <wp:extent cx="1513839" cy="756920"/>
          <wp:effectExtent l="0" t="0" r="0" b="5080"/>
          <wp:wrapNone/>
          <wp:docPr id="1295716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16115" name="Picture 1295716115"/>
                  <pic:cNvPicPr/>
                </pic:nvPicPr>
                <pic:blipFill>
                  <a:blip r:embed="rId2">
                    <a:extLst>
                      <a:ext uri="{28A0092B-C50C-407E-A947-70E740481C1C}">
                        <a14:useLocalDpi xmlns:a14="http://schemas.microsoft.com/office/drawing/2010/main" val="0"/>
                      </a:ext>
                    </a:extLst>
                  </a:blip>
                  <a:stretch>
                    <a:fillRect/>
                  </a:stretch>
                </pic:blipFill>
                <pic:spPr>
                  <a:xfrm>
                    <a:off x="0" y="0"/>
                    <a:ext cx="1513839" cy="75692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E43B7">
      <w:rPr>
        <w:rFonts w:ascii="Arial" w:hAnsi="Arial" w:cs="Arial"/>
        <w:b/>
        <w:sz w:val="28"/>
        <w:szCs w:val="28"/>
      </w:rPr>
      <w:t>MassCEC</w:t>
    </w:r>
    <w:proofErr w:type="spellEnd"/>
    <w:r w:rsidR="002E43B7">
      <w:rPr>
        <w:rFonts w:ascii="Arial" w:hAnsi="Arial" w:cs="Arial"/>
        <w:b/>
        <w:sz w:val="28"/>
        <w:szCs w:val="28"/>
      </w:rPr>
      <w:t>/</w:t>
    </w:r>
    <w:proofErr w:type="spellStart"/>
    <w:r w:rsidR="002E43B7">
      <w:rPr>
        <w:rFonts w:ascii="Arial" w:hAnsi="Arial" w:cs="Arial"/>
        <w:b/>
        <w:sz w:val="28"/>
        <w:szCs w:val="28"/>
      </w:rPr>
      <w:t>MassVentures</w:t>
    </w:r>
    <w:proofErr w:type="spellEnd"/>
    <w:r w:rsidR="002E43B7">
      <w:rPr>
        <w:rFonts w:ascii="Arial" w:hAnsi="Arial" w:cs="Arial"/>
        <w:b/>
        <w:sz w:val="28"/>
        <w:szCs w:val="28"/>
      </w:rPr>
      <w:t xml:space="preserve"> Catalyst and </w:t>
    </w:r>
  </w:p>
  <w:p w14:paraId="1E43ADBF" w14:textId="4758AD67" w:rsidR="002E43B7" w:rsidRDefault="002A6A34" w:rsidP="00EA62C5">
    <w:pPr>
      <w:pStyle w:val="Header"/>
      <w:ind w:left="1440"/>
      <w:jc w:val="center"/>
      <w:rPr>
        <w:rFonts w:ascii="Arial" w:hAnsi="Arial" w:cs="Arial"/>
        <w:b/>
        <w:sz w:val="28"/>
        <w:szCs w:val="28"/>
      </w:rPr>
    </w:pPr>
    <w:r>
      <w:rPr>
        <w:rFonts w:ascii="Arial" w:hAnsi="Arial" w:cs="Arial"/>
        <w:b/>
        <w:sz w:val="28"/>
        <w:szCs w:val="28"/>
      </w:rPr>
      <w:t>Academic Activator</w:t>
    </w:r>
    <w:r w:rsidR="002E43B7">
      <w:rPr>
        <w:rFonts w:ascii="Arial" w:hAnsi="Arial" w:cs="Arial"/>
        <w:b/>
        <w:sz w:val="28"/>
        <w:szCs w:val="28"/>
      </w:rPr>
      <w:t xml:space="preserve"> Program Application</w:t>
    </w:r>
  </w:p>
  <w:p w14:paraId="4B0D1266" w14:textId="1DD14343" w:rsidR="009148BE" w:rsidRDefault="009148BE" w:rsidP="009148BE">
    <w:pPr>
      <w:spacing w:before="0" w:after="0"/>
      <w:jc w:val="center"/>
      <w:rPr>
        <w:b/>
      </w:rPr>
    </w:pPr>
  </w:p>
  <w:p w14:paraId="03A4667F" w14:textId="418CA119" w:rsidR="009148BE" w:rsidRPr="00A5496E" w:rsidRDefault="00466CE7" w:rsidP="009148BE">
    <w:pPr>
      <w:spacing w:before="0" w:after="0"/>
      <w:jc w:val="center"/>
      <w:rPr>
        <w:b/>
        <w:sz w:val="22"/>
        <w:szCs w:val="22"/>
      </w:rPr>
    </w:pPr>
    <w:r w:rsidRPr="00A5496E">
      <w:rPr>
        <w:b/>
        <w:sz w:val="22"/>
        <w:szCs w:val="22"/>
      </w:rPr>
      <w:t xml:space="preserve">For questions, contact </w:t>
    </w:r>
    <w:hyperlink r:id="rId3" w:history="1">
      <w:r w:rsidR="00F50CB9" w:rsidRPr="00A5496E">
        <w:rPr>
          <w:rStyle w:val="Hyperlink"/>
          <w:b/>
          <w:sz w:val="22"/>
          <w:szCs w:val="22"/>
        </w:rPr>
        <w:t>companycatalyst@masscec.com</w:t>
      </w:r>
    </w:hyperlink>
  </w:p>
  <w:p w14:paraId="4625E696" w14:textId="6DEDD7AD" w:rsidR="00466CE7" w:rsidRPr="00A5496E" w:rsidRDefault="005612A9" w:rsidP="009148BE">
    <w:pPr>
      <w:spacing w:before="0" w:after="0"/>
      <w:jc w:val="center"/>
      <w:rPr>
        <w:rStyle w:val="Hyperlink"/>
        <w:rFonts w:asciiTheme="minorHAnsi" w:hAnsiTheme="minorHAnsi" w:cstheme="minorHAnsi"/>
        <w:sz w:val="22"/>
        <w:szCs w:val="22"/>
      </w:rPr>
    </w:pPr>
    <w:r w:rsidRPr="00A5496E">
      <w:rPr>
        <w:b/>
        <w:bCs/>
        <w:color w:val="FF0000"/>
        <w:sz w:val="22"/>
        <w:szCs w:val="22"/>
      </w:rPr>
      <w:t xml:space="preserve">Please delete all guiding </w:t>
    </w:r>
    <w:r w:rsidR="00441830" w:rsidRPr="00A5496E">
      <w:rPr>
        <w:b/>
        <w:bCs/>
        <w:i/>
        <w:iCs/>
        <w:color w:val="FF0000"/>
        <w:sz w:val="22"/>
        <w:szCs w:val="22"/>
      </w:rPr>
      <w:t xml:space="preserve">italicized </w:t>
    </w:r>
    <w:r w:rsidRPr="00A5496E">
      <w:rPr>
        <w:b/>
        <w:bCs/>
        <w:i/>
        <w:iCs/>
        <w:color w:val="FF0000"/>
        <w:sz w:val="22"/>
        <w:szCs w:val="22"/>
      </w:rPr>
      <w:t>prompts</w:t>
    </w:r>
    <w:r w:rsidRPr="00A5496E">
      <w:rPr>
        <w:b/>
        <w:bCs/>
        <w:color w:val="FF0000"/>
        <w:sz w:val="22"/>
        <w:szCs w:val="22"/>
      </w:rPr>
      <w:t xml:space="preserve"> before submission.</w:t>
    </w:r>
  </w:p>
  <w:p w14:paraId="33BBC94A" w14:textId="1BC8DC87" w:rsidR="00466CE7" w:rsidRPr="00A5496E" w:rsidRDefault="00466CE7" w:rsidP="009148BE">
    <w:pPr>
      <w:spacing w:before="0" w:after="0"/>
      <w:jc w:val="center"/>
      <w:rPr>
        <w:rFonts w:asciiTheme="minorHAnsi" w:hAnsiTheme="minorHAnsi" w:cstheme="minorHAnsi"/>
        <w:b/>
        <w:bCs/>
        <w:sz w:val="22"/>
        <w:szCs w:val="22"/>
      </w:rPr>
    </w:pPr>
    <w:r w:rsidRPr="00A5496E">
      <w:rPr>
        <w:rFonts w:asciiTheme="minorHAnsi" w:hAnsiTheme="minorHAnsi" w:cstheme="minorHAnsi"/>
        <w:b/>
        <w:bCs/>
        <w:sz w:val="22"/>
        <w:szCs w:val="22"/>
      </w:rPr>
      <w:t xml:space="preserve">The application must not exceed 11 pages – reviewers will </w:t>
    </w:r>
    <w:r w:rsidRPr="00A5496E">
      <w:rPr>
        <w:rFonts w:asciiTheme="minorHAnsi" w:hAnsiTheme="minorHAnsi" w:cstheme="minorHAnsi"/>
        <w:b/>
        <w:bCs/>
        <w:color w:val="FF0000"/>
        <w:sz w:val="22"/>
        <w:szCs w:val="22"/>
      </w:rPr>
      <w:t>NOT</w:t>
    </w:r>
    <w:r w:rsidRPr="00A5496E">
      <w:rPr>
        <w:rFonts w:asciiTheme="minorHAnsi" w:hAnsiTheme="minorHAnsi" w:cstheme="minorHAnsi"/>
        <w:b/>
        <w:bCs/>
        <w:sz w:val="22"/>
        <w:szCs w:val="22"/>
      </w:rPr>
      <w:t xml:space="preserve"> review past page 11.</w:t>
    </w:r>
  </w:p>
  <w:p w14:paraId="22A3387D" w14:textId="7C169037" w:rsidR="00D00932" w:rsidRPr="00D00932" w:rsidRDefault="00D00932" w:rsidP="00D00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9F4"/>
    <w:multiLevelType w:val="multilevel"/>
    <w:tmpl w:val="AC16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05552F"/>
    <w:multiLevelType w:val="hybridMultilevel"/>
    <w:tmpl w:val="245EA82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E3736"/>
    <w:multiLevelType w:val="hybridMultilevel"/>
    <w:tmpl w:val="691008DC"/>
    <w:lvl w:ilvl="0" w:tplc="1C78695A">
      <w:start w:val="1"/>
      <w:numFmt w:val="decimal"/>
      <w:lvlText w:val="%1."/>
      <w:lvlJc w:val="left"/>
      <w:pPr>
        <w:ind w:left="720" w:hanging="360"/>
      </w:pPr>
      <w:rPr>
        <w:rFonts w:asciiTheme="minorHAnsi" w:eastAsia="Times New Roman" w:hAnsiTheme="minorHAnsi" w:cstheme="minorHAnsi"/>
      </w:rPr>
    </w:lvl>
    <w:lvl w:ilvl="1" w:tplc="340C2636">
      <w:start w:val="1"/>
      <w:numFmt w:val="lowerLetter"/>
      <w:lvlText w:val="%2."/>
      <w:lvlJc w:val="left"/>
      <w:pPr>
        <w:ind w:left="1440" w:hanging="360"/>
      </w:pPr>
    </w:lvl>
    <w:lvl w:ilvl="2" w:tplc="69E267D2" w:tentative="1">
      <w:start w:val="1"/>
      <w:numFmt w:val="lowerRoman"/>
      <w:lvlText w:val="%3."/>
      <w:lvlJc w:val="right"/>
      <w:pPr>
        <w:ind w:left="2160" w:hanging="180"/>
      </w:pPr>
    </w:lvl>
    <w:lvl w:ilvl="3" w:tplc="64A69320" w:tentative="1">
      <w:start w:val="1"/>
      <w:numFmt w:val="decimal"/>
      <w:lvlText w:val="%4."/>
      <w:lvlJc w:val="left"/>
      <w:pPr>
        <w:ind w:left="2880" w:hanging="360"/>
      </w:pPr>
    </w:lvl>
    <w:lvl w:ilvl="4" w:tplc="B05EAE72" w:tentative="1">
      <w:start w:val="1"/>
      <w:numFmt w:val="lowerLetter"/>
      <w:lvlText w:val="%5."/>
      <w:lvlJc w:val="left"/>
      <w:pPr>
        <w:ind w:left="3600" w:hanging="360"/>
      </w:pPr>
    </w:lvl>
    <w:lvl w:ilvl="5" w:tplc="DB063942" w:tentative="1">
      <w:start w:val="1"/>
      <w:numFmt w:val="lowerRoman"/>
      <w:lvlText w:val="%6."/>
      <w:lvlJc w:val="right"/>
      <w:pPr>
        <w:ind w:left="4320" w:hanging="180"/>
      </w:pPr>
    </w:lvl>
    <w:lvl w:ilvl="6" w:tplc="173EF698" w:tentative="1">
      <w:start w:val="1"/>
      <w:numFmt w:val="decimal"/>
      <w:lvlText w:val="%7."/>
      <w:lvlJc w:val="left"/>
      <w:pPr>
        <w:ind w:left="5040" w:hanging="360"/>
      </w:pPr>
    </w:lvl>
    <w:lvl w:ilvl="7" w:tplc="A710B22A" w:tentative="1">
      <w:start w:val="1"/>
      <w:numFmt w:val="lowerLetter"/>
      <w:lvlText w:val="%8."/>
      <w:lvlJc w:val="left"/>
      <w:pPr>
        <w:ind w:left="5760" w:hanging="360"/>
      </w:pPr>
    </w:lvl>
    <w:lvl w:ilvl="8" w:tplc="98BE2F20" w:tentative="1">
      <w:start w:val="1"/>
      <w:numFmt w:val="lowerRoman"/>
      <w:lvlText w:val="%9."/>
      <w:lvlJc w:val="right"/>
      <w:pPr>
        <w:ind w:left="6480" w:hanging="180"/>
      </w:pPr>
    </w:lvl>
  </w:abstractNum>
  <w:abstractNum w:abstractNumId="3" w15:restartNumberingAfterBreak="0">
    <w:nsid w:val="1E5256B5"/>
    <w:multiLevelType w:val="hybridMultilevel"/>
    <w:tmpl w:val="D0BC77F8"/>
    <w:lvl w:ilvl="0" w:tplc="085E6B1C">
      <w:start w:val="1"/>
      <w:numFmt w:val="bullet"/>
      <w:lvlText w:val=""/>
      <w:lvlJc w:val="left"/>
      <w:pPr>
        <w:ind w:left="360" w:hanging="360"/>
      </w:pPr>
      <w:rPr>
        <w:rFonts w:ascii="Symbol" w:hAnsi="Symbol" w:hint="default"/>
      </w:rPr>
    </w:lvl>
    <w:lvl w:ilvl="1" w:tplc="7110CE02">
      <w:start w:val="1"/>
      <w:numFmt w:val="bullet"/>
      <w:lvlText w:val="o"/>
      <w:lvlJc w:val="left"/>
      <w:pPr>
        <w:ind w:left="1080" w:hanging="360"/>
      </w:pPr>
      <w:rPr>
        <w:rFonts w:ascii="Courier New" w:hAnsi="Courier New" w:cs="Courier New" w:hint="default"/>
      </w:rPr>
    </w:lvl>
    <w:lvl w:ilvl="2" w:tplc="E3408F02" w:tentative="1">
      <w:start w:val="1"/>
      <w:numFmt w:val="bullet"/>
      <w:lvlText w:val=""/>
      <w:lvlJc w:val="left"/>
      <w:pPr>
        <w:ind w:left="1800" w:hanging="360"/>
      </w:pPr>
      <w:rPr>
        <w:rFonts w:ascii="Wingdings" w:hAnsi="Wingdings" w:hint="default"/>
      </w:rPr>
    </w:lvl>
    <w:lvl w:ilvl="3" w:tplc="B8D40C3E" w:tentative="1">
      <w:start w:val="1"/>
      <w:numFmt w:val="bullet"/>
      <w:lvlText w:val=""/>
      <w:lvlJc w:val="left"/>
      <w:pPr>
        <w:ind w:left="2520" w:hanging="360"/>
      </w:pPr>
      <w:rPr>
        <w:rFonts w:ascii="Symbol" w:hAnsi="Symbol" w:hint="default"/>
      </w:rPr>
    </w:lvl>
    <w:lvl w:ilvl="4" w:tplc="24E26C10" w:tentative="1">
      <w:start w:val="1"/>
      <w:numFmt w:val="bullet"/>
      <w:lvlText w:val="o"/>
      <w:lvlJc w:val="left"/>
      <w:pPr>
        <w:ind w:left="3240" w:hanging="360"/>
      </w:pPr>
      <w:rPr>
        <w:rFonts w:ascii="Courier New" w:hAnsi="Courier New" w:cs="Courier New" w:hint="default"/>
      </w:rPr>
    </w:lvl>
    <w:lvl w:ilvl="5" w:tplc="198EA714" w:tentative="1">
      <w:start w:val="1"/>
      <w:numFmt w:val="bullet"/>
      <w:lvlText w:val=""/>
      <w:lvlJc w:val="left"/>
      <w:pPr>
        <w:ind w:left="3960" w:hanging="360"/>
      </w:pPr>
      <w:rPr>
        <w:rFonts w:ascii="Wingdings" w:hAnsi="Wingdings" w:hint="default"/>
      </w:rPr>
    </w:lvl>
    <w:lvl w:ilvl="6" w:tplc="5A748ECC" w:tentative="1">
      <w:start w:val="1"/>
      <w:numFmt w:val="bullet"/>
      <w:lvlText w:val=""/>
      <w:lvlJc w:val="left"/>
      <w:pPr>
        <w:ind w:left="4680" w:hanging="360"/>
      </w:pPr>
      <w:rPr>
        <w:rFonts w:ascii="Symbol" w:hAnsi="Symbol" w:hint="default"/>
      </w:rPr>
    </w:lvl>
    <w:lvl w:ilvl="7" w:tplc="A6767FF6" w:tentative="1">
      <w:start w:val="1"/>
      <w:numFmt w:val="bullet"/>
      <w:lvlText w:val="o"/>
      <w:lvlJc w:val="left"/>
      <w:pPr>
        <w:ind w:left="5400" w:hanging="360"/>
      </w:pPr>
      <w:rPr>
        <w:rFonts w:ascii="Courier New" w:hAnsi="Courier New" w:cs="Courier New" w:hint="default"/>
      </w:rPr>
    </w:lvl>
    <w:lvl w:ilvl="8" w:tplc="6680D074" w:tentative="1">
      <w:start w:val="1"/>
      <w:numFmt w:val="bullet"/>
      <w:lvlText w:val=""/>
      <w:lvlJc w:val="left"/>
      <w:pPr>
        <w:ind w:left="6120" w:hanging="360"/>
      </w:pPr>
      <w:rPr>
        <w:rFonts w:ascii="Wingdings" w:hAnsi="Wingdings" w:hint="default"/>
      </w:rPr>
    </w:lvl>
  </w:abstractNum>
  <w:abstractNum w:abstractNumId="4" w15:restartNumberingAfterBreak="0">
    <w:nsid w:val="22766A98"/>
    <w:multiLevelType w:val="hybridMultilevel"/>
    <w:tmpl w:val="CDD61138"/>
    <w:lvl w:ilvl="0" w:tplc="1598F004">
      <w:start w:val="1"/>
      <w:numFmt w:val="bullet"/>
      <w:lvlText w:val=""/>
      <w:lvlJc w:val="left"/>
      <w:pPr>
        <w:ind w:left="720" w:hanging="360"/>
      </w:pPr>
      <w:rPr>
        <w:rFonts w:ascii="Symbol" w:hAnsi="Symbol" w:hint="default"/>
      </w:rPr>
    </w:lvl>
    <w:lvl w:ilvl="1" w:tplc="74126D34">
      <w:start w:val="1"/>
      <w:numFmt w:val="bullet"/>
      <w:lvlText w:val="o"/>
      <w:lvlJc w:val="left"/>
      <w:pPr>
        <w:ind w:left="1440" w:hanging="360"/>
      </w:pPr>
      <w:rPr>
        <w:rFonts w:ascii="Courier New" w:hAnsi="Courier New" w:hint="default"/>
      </w:rPr>
    </w:lvl>
    <w:lvl w:ilvl="2" w:tplc="C5E097A6">
      <w:start w:val="1"/>
      <w:numFmt w:val="bullet"/>
      <w:lvlText w:val=""/>
      <w:lvlJc w:val="left"/>
      <w:pPr>
        <w:ind w:left="2160" w:hanging="360"/>
      </w:pPr>
      <w:rPr>
        <w:rFonts w:ascii="Wingdings" w:hAnsi="Wingdings" w:hint="default"/>
      </w:rPr>
    </w:lvl>
    <w:lvl w:ilvl="3" w:tplc="5CE2D084">
      <w:start w:val="1"/>
      <w:numFmt w:val="bullet"/>
      <w:lvlText w:val=""/>
      <w:lvlJc w:val="left"/>
      <w:pPr>
        <w:ind w:left="2880" w:hanging="360"/>
      </w:pPr>
      <w:rPr>
        <w:rFonts w:ascii="Symbol" w:hAnsi="Symbol" w:hint="default"/>
      </w:rPr>
    </w:lvl>
    <w:lvl w:ilvl="4" w:tplc="E750877E">
      <w:start w:val="1"/>
      <w:numFmt w:val="bullet"/>
      <w:lvlText w:val="o"/>
      <w:lvlJc w:val="left"/>
      <w:pPr>
        <w:ind w:left="3600" w:hanging="360"/>
      </w:pPr>
      <w:rPr>
        <w:rFonts w:ascii="Courier New" w:hAnsi="Courier New" w:hint="default"/>
      </w:rPr>
    </w:lvl>
    <w:lvl w:ilvl="5" w:tplc="8C1EE770">
      <w:start w:val="1"/>
      <w:numFmt w:val="bullet"/>
      <w:lvlText w:val=""/>
      <w:lvlJc w:val="left"/>
      <w:pPr>
        <w:ind w:left="4320" w:hanging="360"/>
      </w:pPr>
      <w:rPr>
        <w:rFonts w:ascii="Wingdings" w:hAnsi="Wingdings" w:hint="default"/>
      </w:rPr>
    </w:lvl>
    <w:lvl w:ilvl="6" w:tplc="393AB250">
      <w:start w:val="1"/>
      <w:numFmt w:val="bullet"/>
      <w:lvlText w:val=""/>
      <w:lvlJc w:val="left"/>
      <w:pPr>
        <w:ind w:left="5040" w:hanging="360"/>
      </w:pPr>
      <w:rPr>
        <w:rFonts w:ascii="Symbol" w:hAnsi="Symbol" w:hint="default"/>
      </w:rPr>
    </w:lvl>
    <w:lvl w:ilvl="7" w:tplc="38D0E630">
      <w:start w:val="1"/>
      <w:numFmt w:val="bullet"/>
      <w:lvlText w:val="o"/>
      <w:lvlJc w:val="left"/>
      <w:pPr>
        <w:ind w:left="5760" w:hanging="360"/>
      </w:pPr>
      <w:rPr>
        <w:rFonts w:ascii="Courier New" w:hAnsi="Courier New" w:hint="default"/>
      </w:rPr>
    </w:lvl>
    <w:lvl w:ilvl="8" w:tplc="48CACD1E">
      <w:start w:val="1"/>
      <w:numFmt w:val="bullet"/>
      <w:lvlText w:val=""/>
      <w:lvlJc w:val="left"/>
      <w:pPr>
        <w:ind w:left="6480" w:hanging="360"/>
      </w:pPr>
      <w:rPr>
        <w:rFonts w:ascii="Wingdings" w:hAnsi="Wingdings" w:hint="default"/>
      </w:rPr>
    </w:lvl>
  </w:abstractNum>
  <w:abstractNum w:abstractNumId="5" w15:restartNumberingAfterBreak="0">
    <w:nsid w:val="2B4816E0"/>
    <w:multiLevelType w:val="hybridMultilevel"/>
    <w:tmpl w:val="22047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74676C"/>
    <w:multiLevelType w:val="hybridMultilevel"/>
    <w:tmpl w:val="4A309B6C"/>
    <w:lvl w:ilvl="0" w:tplc="F3EC581E">
      <w:numFmt w:val="bullet"/>
      <w:lvlText w:val=""/>
      <w:lvlJc w:val="left"/>
      <w:pPr>
        <w:ind w:left="1080" w:hanging="360"/>
      </w:pPr>
      <w:rPr>
        <w:rFonts w:ascii="Symbol" w:eastAsia="Times New Roman" w:hAnsi="Symbol" w:cs="Arial" w:hint="default"/>
      </w:rPr>
    </w:lvl>
    <w:lvl w:ilvl="1" w:tplc="D9AA0EC0">
      <w:start w:val="1"/>
      <w:numFmt w:val="bullet"/>
      <w:lvlText w:val="o"/>
      <w:lvlJc w:val="left"/>
      <w:pPr>
        <w:ind w:left="1800" w:hanging="360"/>
      </w:pPr>
      <w:rPr>
        <w:rFonts w:ascii="Courier New" w:hAnsi="Courier New" w:cs="Courier New" w:hint="default"/>
      </w:rPr>
    </w:lvl>
    <w:lvl w:ilvl="2" w:tplc="4B0ED1FA" w:tentative="1">
      <w:start w:val="1"/>
      <w:numFmt w:val="bullet"/>
      <w:lvlText w:val=""/>
      <w:lvlJc w:val="left"/>
      <w:pPr>
        <w:ind w:left="2520" w:hanging="360"/>
      </w:pPr>
      <w:rPr>
        <w:rFonts w:ascii="Wingdings" w:hAnsi="Wingdings" w:hint="default"/>
      </w:rPr>
    </w:lvl>
    <w:lvl w:ilvl="3" w:tplc="DB226844" w:tentative="1">
      <w:start w:val="1"/>
      <w:numFmt w:val="bullet"/>
      <w:lvlText w:val=""/>
      <w:lvlJc w:val="left"/>
      <w:pPr>
        <w:ind w:left="3240" w:hanging="360"/>
      </w:pPr>
      <w:rPr>
        <w:rFonts w:ascii="Symbol" w:hAnsi="Symbol" w:hint="default"/>
      </w:rPr>
    </w:lvl>
    <w:lvl w:ilvl="4" w:tplc="7092EF4E" w:tentative="1">
      <w:start w:val="1"/>
      <w:numFmt w:val="bullet"/>
      <w:lvlText w:val="o"/>
      <w:lvlJc w:val="left"/>
      <w:pPr>
        <w:ind w:left="3960" w:hanging="360"/>
      </w:pPr>
      <w:rPr>
        <w:rFonts w:ascii="Courier New" w:hAnsi="Courier New" w:cs="Courier New" w:hint="default"/>
      </w:rPr>
    </w:lvl>
    <w:lvl w:ilvl="5" w:tplc="1BB099A4" w:tentative="1">
      <w:start w:val="1"/>
      <w:numFmt w:val="bullet"/>
      <w:lvlText w:val=""/>
      <w:lvlJc w:val="left"/>
      <w:pPr>
        <w:ind w:left="4680" w:hanging="360"/>
      </w:pPr>
      <w:rPr>
        <w:rFonts w:ascii="Wingdings" w:hAnsi="Wingdings" w:hint="default"/>
      </w:rPr>
    </w:lvl>
    <w:lvl w:ilvl="6" w:tplc="B0343638" w:tentative="1">
      <w:start w:val="1"/>
      <w:numFmt w:val="bullet"/>
      <w:lvlText w:val=""/>
      <w:lvlJc w:val="left"/>
      <w:pPr>
        <w:ind w:left="5400" w:hanging="360"/>
      </w:pPr>
      <w:rPr>
        <w:rFonts w:ascii="Symbol" w:hAnsi="Symbol" w:hint="default"/>
      </w:rPr>
    </w:lvl>
    <w:lvl w:ilvl="7" w:tplc="922668D8" w:tentative="1">
      <w:start w:val="1"/>
      <w:numFmt w:val="bullet"/>
      <w:lvlText w:val="o"/>
      <w:lvlJc w:val="left"/>
      <w:pPr>
        <w:ind w:left="6120" w:hanging="360"/>
      </w:pPr>
      <w:rPr>
        <w:rFonts w:ascii="Courier New" w:hAnsi="Courier New" w:cs="Courier New" w:hint="default"/>
      </w:rPr>
    </w:lvl>
    <w:lvl w:ilvl="8" w:tplc="910CDFC2" w:tentative="1">
      <w:start w:val="1"/>
      <w:numFmt w:val="bullet"/>
      <w:lvlText w:val=""/>
      <w:lvlJc w:val="left"/>
      <w:pPr>
        <w:ind w:left="6840" w:hanging="360"/>
      </w:pPr>
      <w:rPr>
        <w:rFonts w:ascii="Wingdings" w:hAnsi="Wingdings" w:hint="default"/>
      </w:rPr>
    </w:lvl>
  </w:abstractNum>
  <w:abstractNum w:abstractNumId="7" w15:restartNumberingAfterBreak="0">
    <w:nsid w:val="359B425D"/>
    <w:multiLevelType w:val="hybridMultilevel"/>
    <w:tmpl w:val="8FF637E6"/>
    <w:lvl w:ilvl="0" w:tplc="B09CCC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A3794"/>
    <w:multiLevelType w:val="hybridMultilevel"/>
    <w:tmpl w:val="22EAC4DA"/>
    <w:lvl w:ilvl="0" w:tplc="E376D9D4">
      <w:start w:val="1"/>
      <w:numFmt w:val="upperRoman"/>
      <w:lvlText w:val="%1."/>
      <w:lvlJc w:val="left"/>
      <w:pPr>
        <w:ind w:left="1080" w:hanging="720"/>
      </w:pPr>
      <w:rPr>
        <w:rFonts w:asciiTheme="minorHAnsi" w:hAnsiTheme="minorHAnsi" w:cstheme="minorHAns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6A7075"/>
    <w:multiLevelType w:val="hybridMultilevel"/>
    <w:tmpl w:val="0534FA6E"/>
    <w:lvl w:ilvl="0" w:tplc="3558C978">
      <w:start w:val="1"/>
      <w:numFmt w:val="bullet"/>
      <w:lvlText w:val=""/>
      <w:lvlJc w:val="left"/>
      <w:pPr>
        <w:ind w:left="720" w:hanging="360"/>
      </w:pPr>
      <w:rPr>
        <w:rFonts w:ascii="Symbol" w:hAnsi="Symbol" w:hint="default"/>
      </w:rPr>
    </w:lvl>
    <w:lvl w:ilvl="1" w:tplc="9C168FE0">
      <w:start w:val="1"/>
      <w:numFmt w:val="bullet"/>
      <w:lvlText w:val="o"/>
      <w:lvlJc w:val="left"/>
      <w:pPr>
        <w:ind w:left="1440" w:hanging="360"/>
      </w:pPr>
      <w:rPr>
        <w:rFonts w:ascii="Courier New" w:hAnsi="Courier New" w:cs="Courier New" w:hint="default"/>
      </w:rPr>
    </w:lvl>
    <w:lvl w:ilvl="2" w:tplc="E646A6CE" w:tentative="1">
      <w:start w:val="1"/>
      <w:numFmt w:val="bullet"/>
      <w:lvlText w:val=""/>
      <w:lvlJc w:val="left"/>
      <w:pPr>
        <w:ind w:left="2160" w:hanging="360"/>
      </w:pPr>
      <w:rPr>
        <w:rFonts w:ascii="Wingdings" w:hAnsi="Wingdings" w:hint="default"/>
      </w:rPr>
    </w:lvl>
    <w:lvl w:ilvl="3" w:tplc="C51EABD0" w:tentative="1">
      <w:start w:val="1"/>
      <w:numFmt w:val="bullet"/>
      <w:lvlText w:val=""/>
      <w:lvlJc w:val="left"/>
      <w:pPr>
        <w:ind w:left="2880" w:hanging="360"/>
      </w:pPr>
      <w:rPr>
        <w:rFonts w:ascii="Symbol" w:hAnsi="Symbol" w:hint="default"/>
      </w:rPr>
    </w:lvl>
    <w:lvl w:ilvl="4" w:tplc="DFBCD2F4" w:tentative="1">
      <w:start w:val="1"/>
      <w:numFmt w:val="bullet"/>
      <w:lvlText w:val="o"/>
      <w:lvlJc w:val="left"/>
      <w:pPr>
        <w:ind w:left="3600" w:hanging="360"/>
      </w:pPr>
      <w:rPr>
        <w:rFonts w:ascii="Courier New" w:hAnsi="Courier New" w:cs="Courier New" w:hint="default"/>
      </w:rPr>
    </w:lvl>
    <w:lvl w:ilvl="5" w:tplc="97DC479E" w:tentative="1">
      <w:start w:val="1"/>
      <w:numFmt w:val="bullet"/>
      <w:lvlText w:val=""/>
      <w:lvlJc w:val="left"/>
      <w:pPr>
        <w:ind w:left="4320" w:hanging="360"/>
      </w:pPr>
      <w:rPr>
        <w:rFonts w:ascii="Wingdings" w:hAnsi="Wingdings" w:hint="default"/>
      </w:rPr>
    </w:lvl>
    <w:lvl w:ilvl="6" w:tplc="041873C0" w:tentative="1">
      <w:start w:val="1"/>
      <w:numFmt w:val="bullet"/>
      <w:lvlText w:val=""/>
      <w:lvlJc w:val="left"/>
      <w:pPr>
        <w:ind w:left="5040" w:hanging="360"/>
      </w:pPr>
      <w:rPr>
        <w:rFonts w:ascii="Symbol" w:hAnsi="Symbol" w:hint="default"/>
      </w:rPr>
    </w:lvl>
    <w:lvl w:ilvl="7" w:tplc="23502FEA" w:tentative="1">
      <w:start w:val="1"/>
      <w:numFmt w:val="bullet"/>
      <w:lvlText w:val="o"/>
      <w:lvlJc w:val="left"/>
      <w:pPr>
        <w:ind w:left="5760" w:hanging="360"/>
      </w:pPr>
      <w:rPr>
        <w:rFonts w:ascii="Courier New" w:hAnsi="Courier New" w:cs="Courier New" w:hint="default"/>
      </w:rPr>
    </w:lvl>
    <w:lvl w:ilvl="8" w:tplc="9522D6EC" w:tentative="1">
      <w:start w:val="1"/>
      <w:numFmt w:val="bullet"/>
      <w:lvlText w:val=""/>
      <w:lvlJc w:val="left"/>
      <w:pPr>
        <w:ind w:left="6480" w:hanging="360"/>
      </w:pPr>
      <w:rPr>
        <w:rFonts w:ascii="Wingdings" w:hAnsi="Wingdings" w:hint="default"/>
      </w:rPr>
    </w:lvl>
  </w:abstractNum>
  <w:abstractNum w:abstractNumId="10" w15:restartNumberingAfterBreak="0">
    <w:nsid w:val="428C4895"/>
    <w:multiLevelType w:val="hybridMultilevel"/>
    <w:tmpl w:val="74705FE0"/>
    <w:lvl w:ilvl="0" w:tplc="339C77BC">
      <w:start w:val="1"/>
      <w:numFmt w:val="bullet"/>
      <w:lvlText w:val=""/>
      <w:lvlJc w:val="left"/>
      <w:pPr>
        <w:ind w:left="720" w:hanging="360"/>
      </w:pPr>
      <w:rPr>
        <w:rFonts w:ascii="Symbol" w:hAnsi="Symbol" w:hint="default"/>
      </w:rPr>
    </w:lvl>
    <w:lvl w:ilvl="1" w:tplc="F342B51A">
      <w:start w:val="1"/>
      <w:numFmt w:val="bullet"/>
      <w:lvlText w:val="o"/>
      <w:lvlJc w:val="left"/>
      <w:pPr>
        <w:ind w:left="1440" w:hanging="360"/>
      </w:pPr>
      <w:rPr>
        <w:rFonts w:ascii="Courier New" w:hAnsi="Courier New" w:cs="Courier New" w:hint="default"/>
      </w:rPr>
    </w:lvl>
    <w:lvl w:ilvl="2" w:tplc="224AF0FA" w:tentative="1">
      <w:start w:val="1"/>
      <w:numFmt w:val="bullet"/>
      <w:lvlText w:val=""/>
      <w:lvlJc w:val="left"/>
      <w:pPr>
        <w:ind w:left="2160" w:hanging="360"/>
      </w:pPr>
      <w:rPr>
        <w:rFonts w:ascii="Wingdings" w:hAnsi="Wingdings" w:hint="default"/>
      </w:rPr>
    </w:lvl>
    <w:lvl w:ilvl="3" w:tplc="4F1449A8" w:tentative="1">
      <w:start w:val="1"/>
      <w:numFmt w:val="bullet"/>
      <w:lvlText w:val=""/>
      <w:lvlJc w:val="left"/>
      <w:pPr>
        <w:ind w:left="2880" w:hanging="360"/>
      </w:pPr>
      <w:rPr>
        <w:rFonts w:ascii="Symbol" w:hAnsi="Symbol" w:hint="default"/>
      </w:rPr>
    </w:lvl>
    <w:lvl w:ilvl="4" w:tplc="09323696" w:tentative="1">
      <w:start w:val="1"/>
      <w:numFmt w:val="bullet"/>
      <w:lvlText w:val="o"/>
      <w:lvlJc w:val="left"/>
      <w:pPr>
        <w:ind w:left="3600" w:hanging="360"/>
      </w:pPr>
      <w:rPr>
        <w:rFonts w:ascii="Courier New" w:hAnsi="Courier New" w:cs="Courier New" w:hint="default"/>
      </w:rPr>
    </w:lvl>
    <w:lvl w:ilvl="5" w:tplc="AA5CF816" w:tentative="1">
      <w:start w:val="1"/>
      <w:numFmt w:val="bullet"/>
      <w:lvlText w:val=""/>
      <w:lvlJc w:val="left"/>
      <w:pPr>
        <w:ind w:left="4320" w:hanging="360"/>
      </w:pPr>
      <w:rPr>
        <w:rFonts w:ascii="Wingdings" w:hAnsi="Wingdings" w:hint="default"/>
      </w:rPr>
    </w:lvl>
    <w:lvl w:ilvl="6" w:tplc="E474F94C" w:tentative="1">
      <w:start w:val="1"/>
      <w:numFmt w:val="bullet"/>
      <w:lvlText w:val=""/>
      <w:lvlJc w:val="left"/>
      <w:pPr>
        <w:ind w:left="5040" w:hanging="360"/>
      </w:pPr>
      <w:rPr>
        <w:rFonts w:ascii="Symbol" w:hAnsi="Symbol" w:hint="default"/>
      </w:rPr>
    </w:lvl>
    <w:lvl w:ilvl="7" w:tplc="71C61866" w:tentative="1">
      <w:start w:val="1"/>
      <w:numFmt w:val="bullet"/>
      <w:lvlText w:val="o"/>
      <w:lvlJc w:val="left"/>
      <w:pPr>
        <w:ind w:left="5760" w:hanging="360"/>
      </w:pPr>
      <w:rPr>
        <w:rFonts w:ascii="Courier New" w:hAnsi="Courier New" w:cs="Courier New" w:hint="default"/>
      </w:rPr>
    </w:lvl>
    <w:lvl w:ilvl="8" w:tplc="62442700" w:tentative="1">
      <w:start w:val="1"/>
      <w:numFmt w:val="bullet"/>
      <w:lvlText w:val=""/>
      <w:lvlJc w:val="left"/>
      <w:pPr>
        <w:ind w:left="6480" w:hanging="360"/>
      </w:pPr>
      <w:rPr>
        <w:rFonts w:ascii="Wingdings" w:hAnsi="Wingdings" w:hint="default"/>
      </w:rPr>
    </w:lvl>
  </w:abstractNum>
  <w:abstractNum w:abstractNumId="11" w15:restartNumberingAfterBreak="0">
    <w:nsid w:val="521418A6"/>
    <w:multiLevelType w:val="hybridMultilevel"/>
    <w:tmpl w:val="7234C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D53137A"/>
    <w:multiLevelType w:val="hybridMultilevel"/>
    <w:tmpl w:val="04323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E65902"/>
    <w:multiLevelType w:val="hybridMultilevel"/>
    <w:tmpl w:val="35E269A4"/>
    <w:lvl w:ilvl="0" w:tplc="D5FA6558">
      <w:start w:val="1"/>
      <w:numFmt w:val="decimal"/>
      <w:lvlText w:val="%1)"/>
      <w:lvlJc w:val="left"/>
      <w:pPr>
        <w:ind w:left="720" w:hanging="360"/>
      </w:pPr>
      <w:rPr>
        <w:rFonts w:hint="default"/>
      </w:rPr>
    </w:lvl>
    <w:lvl w:ilvl="1" w:tplc="709ED3A8" w:tentative="1">
      <w:start w:val="1"/>
      <w:numFmt w:val="lowerLetter"/>
      <w:lvlText w:val="%2."/>
      <w:lvlJc w:val="left"/>
      <w:pPr>
        <w:ind w:left="1440" w:hanging="360"/>
      </w:pPr>
    </w:lvl>
    <w:lvl w:ilvl="2" w:tplc="9514B562" w:tentative="1">
      <w:start w:val="1"/>
      <w:numFmt w:val="lowerRoman"/>
      <w:lvlText w:val="%3."/>
      <w:lvlJc w:val="right"/>
      <w:pPr>
        <w:ind w:left="2160" w:hanging="180"/>
      </w:pPr>
    </w:lvl>
    <w:lvl w:ilvl="3" w:tplc="12000E48" w:tentative="1">
      <w:start w:val="1"/>
      <w:numFmt w:val="decimal"/>
      <w:lvlText w:val="%4."/>
      <w:lvlJc w:val="left"/>
      <w:pPr>
        <w:ind w:left="2880" w:hanging="360"/>
      </w:pPr>
    </w:lvl>
    <w:lvl w:ilvl="4" w:tplc="3F4238F2" w:tentative="1">
      <w:start w:val="1"/>
      <w:numFmt w:val="lowerLetter"/>
      <w:lvlText w:val="%5."/>
      <w:lvlJc w:val="left"/>
      <w:pPr>
        <w:ind w:left="3600" w:hanging="360"/>
      </w:pPr>
    </w:lvl>
    <w:lvl w:ilvl="5" w:tplc="F7CE3666" w:tentative="1">
      <w:start w:val="1"/>
      <w:numFmt w:val="lowerRoman"/>
      <w:lvlText w:val="%6."/>
      <w:lvlJc w:val="right"/>
      <w:pPr>
        <w:ind w:left="4320" w:hanging="180"/>
      </w:pPr>
    </w:lvl>
    <w:lvl w:ilvl="6" w:tplc="50728DD8" w:tentative="1">
      <w:start w:val="1"/>
      <w:numFmt w:val="decimal"/>
      <w:lvlText w:val="%7."/>
      <w:lvlJc w:val="left"/>
      <w:pPr>
        <w:ind w:left="5040" w:hanging="360"/>
      </w:pPr>
    </w:lvl>
    <w:lvl w:ilvl="7" w:tplc="0C962FC4" w:tentative="1">
      <w:start w:val="1"/>
      <w:numFmt w:val="lowerLetter"/>
      <w:lvlText w:val="%8."/>
      <w:lvlJc w:val="left"/>
      <w:pPr>
        <w:ind w:left="5760" w:hanging="360"/>
      </w:pPr>
    </w:lvl>
    <w:lvl w:ilvl="8" w:tplc="B7244DA8" w:tentative="1">
      <w:start w:val="1"/>
      <w:numFmt w:val="lowerRoman"/>
      <w:lvlText w:val="%9."/>
      <w:lvlJc w:val="right"/>
      <w:pPr>
        <w:ind w:left="6480" w:hanging="180"/>
      </w:pPr>
    </w:lvl>
  </w:abstractNum>
  <w:abstractNum w:abstractNumId="14" w15:restartNumberingAfterBreak="0">
    <w:nsid w:val="695B1C32"/>
    <w:multiLevelType w:val="hybridMultilevel"/>
    <w:tmpl w:val="4764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8B6EC9"/>
    <w:multiLevelType w:val="hybridMultilevel"/>
    <w:tmpl w:val="FA44CDA4"/>
    <w:lvl w:ilvl="0" w:tplc="390CE944">
      <w:start w:val="1"/>
      <w:numFmt w:val="upperRoman"/>
      <w:lvlText w:val="%1."/>
      <w:lvlJc w:val="left"/>
      <w:pPr>
        <w:ind w:left="720" w:hanging="720"/>
      </w:pPr>
      <w:rPr>
        <w:rFonts w:hint="default"/>
      </w:rPr>
    </w:lvl>
    <w:lvl w:ilvl="1" w:tplc="5CA21506" w:tentative="1">
      <w:start w:val="1"/>
      <w:numFmt w:val="lowerLetter"/>
      <w:lvlText w:val="%2."/>
      <w:lvlJc w:val="left"/>
      <w:pPr>
        <w:ind w:left="1080" w:hanging="360"/>
      </w:pPr>
    </w:lvl>
    <w:lvl w:ilvl="2" w:tplc="C4E8A940" w:tentative="1">
      <w:start w:val="1"/>
      <w:numFmt w:val="lowerRoman"/>
      <w:lvlText w:val="%3."/>
      <w:lvlJc w:val="right"/>
      <w:pPr>
        <w:ind w:left="1800" w:hanging="180"/>
      </w:pPr>
    </w:lvl>
    <w:lvl w:ilvl="3" w:tplc="9DF06D16" w:tentative="1">
      <w:start w:val="1"/>
      <w:numFmt w:val="decimal"/>
      <w:lvlText w:val="%4."/>
      <w:lvlJc w:val="left"/>
      <w:pPr>
        <w:ind w:left="2520" w:hanging="360"/>
      </w:pPr>
    </w:lvl>
    <w:lvl w:ilvl="4" w:tplc="471A0C44" w:tentative="1">
      <w:start w:val="1"/>
      <w:numFmt w:val="lowerLetter"/>
      <w:lvlText w:val="%5."/>
      <w:lvlJc w:val="left"/>
      <w:pPr>
        <w:ind w:left="3240" w:hanging="360"/>
      </w:pPr>
    </w:lvl>
    <w:lvl w:ilvl="5" w:tplc="049AF9AC" w:tentative="1">
      <w:start w:val="1"/>
      <w:numFmt w:val="lowerRoman"/>
      <w:lvlText w:val="%6."/>
      <w:lvlJc w:val="right"/>
      <w:pPr>
        <w:ind w:left="3960" w:hanging="180"/>
      </w:pPr>
    </w:lvl>
    <w:lvl w:ilvl="6" w:tplc="D662F42E" w:tentative="1">
      <w:start w:val="1"/>
      <w:numFmt w:val="decimal"/>
      <w:lvlText w:val="%7."/>
      <w:lvlJc w:val="left"/>
      <w:pPr>
        <w:ind w:left="4680" w:hanging="360"/>
      </w:pPr>
    </w:lvl>
    <w:lvl w:ilvl="7" w:tplc="1CDEE1C8" w:tentative="1">
      <w:start w:val="1"/>
      <w:numFmt w:val="lowerLetter"/>
      <w:lvlText w:val="%8."/>
      <w:lvlJc w:val="left"/>
      <w:pPr>
        <w:ind w:left="5400" w:hanging="360"/>
      </w:pPr>
    </w:lvl>
    <w:lvl w:ilvl="8" w:tplc="4DC4B788" w:tentative="1">
      <w:start w:val="1"/>
      <w:numFmt w:val="lowerRoman"/>
      <w:lvlText w:val="%9."/>
      <w:lvlJc w:val="right"/>
      <w:pPr>
        <w:ind w:left="6120" w:hanging="180"/>
      </w:pPr>
    </w:lvl>
  </w:abstractNum>
  <w:abstractNum w:abstractNumId="16" w15:restartNumberingAfterBreak="0">
    <w:nsid w:val="735E200F"/>
    <w:multiLevelType w:val="hybridMultilevel"/>
    <w:tmpl w:val="D76A9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903CB9"/>
    <w:multiLevelType w:val="hybridMultilevel"/>
    <w:tmpl w:val="39F48E9E"/>
    <w:lvl w:ilvl="0" w:tplc="4D66D4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D706A"/>
    <w:multiLevelType w:val="hybridMultilevel"/>
    <w:tmpl w:val="6C601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E56A14"/>
    <w:multiLevelType w:val="hybridMultilevel"/>
    <w:tmpl w:val="8578F504"/>
    <w:lvl w:ilvl="0" w:tplc="508C8D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29702227">
    <w:abstractNumId w:val="6"/>
  </w:num>
  <w:num w:numId="2" w16cid:durableId="504519537">
    <w:abstractNumId w:val="3"/>
  </w:num>
  <w:num w:numId="3" w16cid:durableId="1075663570">
    <w:abstractNumId w:val="9"/>
  </w:num>
  <w:num w:numId="4" w16cid:durableId="626861188">
    <w:abstractNumId w:val="13"/>
  </w:num>
  <w:num w:numId="5" w16cid:durableId="483594665">
    <w:abstractNumId w:val="2"/>
  </w:num>
  <w:num w:numId="6" w16cid:durableId="1161042246">
    <w:abstractNumId w:val="7"/>
  </w:num>
  <w:num w:numId="7" w16cid:durableId="1190332864">
    <w:abstractNumId w:val="18"/>
  </w:num>
  <w:num w:numId="8" w16cid:durableId="1385712925">
    <w:abstractNumId w:val="17"/>
  </w:num>
  <w:num w:numId="9" w16cid:durableId="44531392">
    <w:abstractNumId w:val="8"/>
  </w:num>
  <w:num w:numId="10" w16cid:durableId="47732953">
    <w:abstractNumId w:val="5"/>
  </w:num>
  <w:num w:numId="11" w16cid:durableId="303508968">
    <w:abstractNumId w:val="15"/>
  </w:num>
  <w:num w:numId="12" w16cid:durableId="1239053597">
    <w:abstractNumId w:val="11"/>
  </w:num>
  <w:num w:numId="13" w16cid:durableId="1935893224">
    <w:abstractNumId w:val="14"/>
  </w:num>
  <w:num w:numId="14" w16cid:durableId="475486633">
    <w:abstractNumId w:val="10"/>
  </w:num>
  <w:num w:numId="15" w16cid:durableId="1992362986">
    <w:abstractNumId w:val="19"/>
  </w:num>
  <w:num w:numId="16" w16cid:durableId="832381361">
    <w:abstractNumId w:val="16"/>
  </w:num>
  <w:num w:numId="17" w16cid:durableId="477916900">
    <w:abstractNumId w:val="1"/>
  </w:num>
  <w:num w:numId="18" w16cid:durableId="772282067">
    <w:abstractNumId w:val="4"/>
  </w:num>
  <w:num w:numId="19" w16cid:durableId="108277615">
    <w:abstractNumId w:val="16"/>
  </w:num>
  <w:num w:numId="20" w16cid:durableId="506867664">
    <w:abstractNumId w:val="12"/>
  </w:num>
  <w:num w:numId="21" w16cid:durableId="196538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32"/>
    <w:rsid w:val="00005140"/>
    <w:rsid w:val="00014811"/>
    <w:rsid w:val="000156CB"/>
    <w:rsid w:val="000168D3"/>
    <w:rsid w:val="0002782A"/>
    <w:rsid w:val="0003293B"/>
    <w:rsid w:val="00032E18"/>
    <w:rsid w:val="000331D7"/>
    <w:rsid w:val="00035999"/>
    <w:rsid w:val="00040E33"/>
    <w:rsid w:val="00045F2A"/>
    <w:rsid w:val="000470CF"/>
    <w:rsid w:val="00054ACC"/>
    <w:rsid w:val="00057539"/>
    <w:rsid w:val="00073152"/>
    <w:rsid w:val="00083B4A"/>
    <w:rsid w:val="00091980"/>
    <w:rsid w:val="00092397"/>
    <w:rsid w:val="000A3DC5"/>
    <w:rsid w:val="000A478D"/>
    <w:rsid w:val="000C1284"/>
    <w:rsid w:val="000C55A6"/>
    <w:rsid w:val="000C5B9B"/>
    <w:rsid w:val="000D3434"/>
    <w:rsid w:val="000D7081"/>
    <w:rsid w:val="000E5361"/>
    <w:rsid w:val="000F2C15"/>
    <w:rsid w:val="000F2D15"/>
    <w:rsid w:val="00102841"/>
    <w:rsid w:val="00104546"/>
    <w:rsid w:val="00114177"/>
    <w:rsid w:val="00116EEF"/>
    <w:rsid w:val="00123A4F"/>
    <w:rsid w:val="00131752"/>
    <w:rsid w:val="00141799"/>
    <w:rsid w:val="001457A1"/>
    <w:rsid w:val="001574F1"/>
    <w:rsid w:val="00160952"/>
    <w:rsid w:val="001618E7"/>
    <w:rsid w:val="00177FFA"/>
    <w:rsid w:val="00183EA9"/>
    <w:rsid w:val="00192052"/>
    <w:rsid w:val="001A3591"/>
    <w:rsid w:val="001A48FD"/>
    <w:rsid w:val="001B1322"/>
    <w:rsid w:val="001B33C7"/>
    <w:rsid w:val="001B5E37"/>
    <w:rsid w:val="001C00F0"/>
    <w:rsid w:val="001E1BF2"/>
    <w:rsid w:val="001E2912"/>
    <w:rsid w:val="001F0927"/>
    <w:rsid w:val="001F2907"/>
    <w:rsid w:val="0020011D"/>
    <w:rsid w:val="002003CD"/>
    <w:rsid w:val="00204197"/>
    <w:rsid w:val="00207DB2"/>
    <w:rsid w:val="0021279A"/>
    <w:rsid w:val="00220A2B"/>
    <w:rsid w:val="002223DB"/>
    <w:rsid w:val="0023289F"/>
    <w:rsid w:val="002463B7"/>
    <w:rsid w:val="0024704F"/>
    <w:rsid w:val="002531BB"/>
    <w:rsid w:val="002613EE"/>
    <w:rsid w:val="0027481E"/>
    <w:rsid w:val="00275A53"/>
    <w:rsid w:val="002935DF"/>
    <w:rsid w:val="002A627A"/>
    <w:rsid w:val="002A6A34"/>
    <w:rsid w:val="002B3207"/>
    <w:rsid w:val="002B7CFF"/>
    <w:rsid w:val="002C49F4"/>
    <w:rsid w:val="002D0691"/>
    <w:rsid w:val="002D129D"/>
    <w:rsid w:val="002D297C"/>
    <w:rsid w:val="002D6CF2"/>
    <w:rsid w:val="002E43B7"/>
    <w:rsid w:val="002E6E35"/>
    <w:rsid w:val="002F2C4A"/>
    <w:rsid w:val="002F3F5E"/>
    <w:rsid w:val="0030276F"/>
    <w:rsid w:val="0030346D"/>
    <w:rsid w:val="00303515"/>
    <w:rsid w:val="003273E4"/>
    <w:rsid w:val="00333521"/>
    <w:rsid w:val="003368C9"/>
    <w:rsid w:val="00341876"/>
    <w:rsid w:val="003438F1"/>
    <w:rsid w:val="00356068"/>
    <w:rsid w:val="00361FB3"/>
    <w:rsid w:val="00363992"/>
    <w:rsid w:val="00372995"/>
    <w:rsid w:val="003764F8"/>
    <w:rsid w:val="003A71F8"/>
    <w:rsid w:val="003A7AA0"/>
    <w:rsid w:val="003B1127"/>
    <w:rsid w:val="003B1586"/>
    <w:rsid w:val="003B6EEF"/>
    <w:rsid w:val="003B797D"/>
    <w:rsid w:val="003C01B7"/>
    <w:rsid w:val="003C1DD5"/>
    <w:rsid w:val="003C54AF"/>
    <w:rsid w:val="003C69DF"/>
    <w:rsid w:val="003D75E8"/>
    <w:rsid w:val="003E42C8"/>
    <w:rsid w:val="003E7E11"/>
    <w:rsid w:val="003F71A2"/>
    <w:rsid w:val="004029B7"/>
    <w:rsid w:val="00405A14"/>
    <w:rsid w:val="00416672"/>
    <w:rsid w:val="00417E1C"/>
    <w:rsid w:val="00422BF3"/>
    <w:rsid w:val="004232AF"/>
    <w:rsid w:val="00423C95"/>
    <w:rsid w:val="004400F7"/>
    <w:rsid w:val="00441830"/>
    <w:rsid w:val="00446C41"/>
    <w:rsid w:val="004639D6"/>
    <w:rsid w:val="0046477B"/>
    <w:rsid w:val="00466CE7"/>
    <w:rsid w:val="00467533"/>
    <w:rsid w:val="004744AF"/>
    <w:rsid w:val="00476498"/>
    <w:rsid w:val="00480BDA"/>
    <w:rsid w:val="004949C2"/>
    <w:rsid w:val="00496F07"/>
    <w:rsid w:val="004A1301"/>
    <w:rsid w:val="004B0C6A"/>
    <w:rsid w:val="004C11B0"/>
    <w:rsid w:val="004C4730"/>
    <w:rsid w:val="004C684A"/>
    <w:rsid w:val="004D2F47"/>
    <w:rsid w:val="004D420C"/>
    <w:rsid w:val="004D7793"/>
    <w:rsid w:val="004F2444"/>
    <w:rsid w:val="004F3312"/>
    <w:rsid w:val="004F5D54"/>
    <w:rsid w:val="004F6224"/>
    <w:rsid w:val="00500641"/>
    <w:rsid w:val="0050639D"/>
    <w:rsid w:val="00521C1B"/>
    <w:rsid w:val="00530202"/>
    <w:rsid w:val="005334E4"/>
    <w:rsid w:val="00533946"/>
    <w:rsid w:val="00537FBA"/>
    <w:rsid w:val="00542A2A"/>
    <w:rsid w:val="005569E0"/>
    <w:rsid w:val="0056083B"/>
    <w:rsid w:val="005612A9"/>
    <w:rsid w:val="00565ABB"/>
    <w:rsid w:val="00567DB8"/>
    <w:rsid w:val="00577DBC"/>
    <w:rsid w:val="0058129B"/>
    <w:rsid w:val="005830AC"/>
    <w:rsid w:val="0059262A"/>
    <w:rsid w:val="00594E41"/>
    <w:rsid w:val="005A6A0C"/>
    <w:rsid w:val="005A7B13"/>
    <w:rsid w:val="005B0FFF"/>
    <w:rsid w:val="005B3543"/>
    <w:rsid w:val="005B70C7"/>
    <w:rsid w:val="005C10D2"/>
    <w:rsid w:val="005C2640"/>
    <w:rsid w:val="005D1CB6"/>
    <w:rsid w:val="005D572F"/>
    <w:rsid w:val="005E3315"/>
    <w:rsid w:val="005F1CFD"/>
    <w:rsid w:val="005F3471"/>
    <w:rsid w:val="005F519D"/>
    <w:rsid w:val="006002CC"/>
    <w:rsid w:val="0060256A"/>
    <w:rsid w:val="00603BF6"/>
    <w:rsid w:val="006118CD"/>
    <w:rsid w:val="00612AED"/>
    <w:rsid w:val="006219A9"/>
    <w:rsid w:val="00632225"/>
    <w:rsid w:val="00634829"/>
    <w:rsid w:val="00636C20"/>
    <w:rsid w:val="0064381D"/>
    <w:rsid w:val="00646341"/>
    <w:rsid w:val="006602EA"/>
    <w:rsid w:val="006637D5"/>
    <w:rsid w:val="00671626"/>
    <w:rsid w:val="00686AFA"/>
    <w:rsid w:val="00686CDB"/>
    <w:rsid w:val="00694258"/>
    <w:rsid w:val="006958CF"/>
    <w:rsid w:val="006C1982"/>
    <w:rsid w:val="006C4501"/>
    <w:rsid w:val="006C56D6"/>
    <w:rsid w:val="006D6245"/>
    <w:rsid w:val="006D6F3F"/>
    <w:rsid w:val="006E3B9B"/>
    <w:rsid w:val="006F3C01"/>
    <w:rsid w:val="006F55A6"/>
    <w:rsid w:val="0070462B"/>
    <w:rsid w:val="0070769A"/>
    <w:rsid w:val="0071459C"/>
    <w:rsid w:val="00722D7F"/>
    <w:rsid w:val="007237AC"/>
    <w:rsid w:val="00740315"/>
    <w:rsid w:val="00747E47"/>
    <w:rsid w:val="0075060D"/>
    <w:rsid w:val="00755A4B"/>
    <w:rsid w:val="007654E7"/>
    <w:rsid w:val="0077022B"/>
    <w:rsid w:val="0077590F"/>
    <w:rsid w:val="00782BA8"/>
    <w:rsid w:val="00792B92"/>
    <w:rsid w:val="007A206E"/>
    <w:rsid w:val="007A6660"/>
    <w:rsid w:val="007B4D6B"/>
    <w:rsid w:val="007B5A9C"/>
    <w:rsid w:val="007C175F"/>
    <w:rsid w:val="007C69A6"/>
    <w:rsid w:val="007C6EE0"/>
    <w:rsid w:val="007C6FE3"/>
    <w:rsid w:val="007D162F"/>
    <w:rsid w:val="007D278A"/>
    <w:rsid w:val="007D6DAE"/>
    <w:rsid w:val="007D73BA"/>
    <w:rsid w:val="007F2668"/>
    <w:rsid w:val="007F4152"/>
    <w:rsid w:val="007F6681"/>
    <w:rsid w:val="007F6B97"/>
    <w:rsid w:val="008050E1"/>
    <w:rsid w:val="00814E1B"/>
    <w:rsid w:val="00815270"/>
    <w:rsid w:val="00816B4A"/>
    <w:rsid w:val="0082228F"/>
    <w:rsid w:val="008246F5"/>
    <w:rsid w:val="008600AC"/>
    <w:rsid w:val="00863F68"/>
    <w:rsid w:val="00866623"/>
    <w:rsid w:val="008667B0"/>
    <w:rsid w:val="0089545F"/>
    <w:rsid w:val="00895A05"/>
    <w:rsid w:val="008A0BC4"/>
    <w:rsid w:val="008A73BF"/>
    <w:rsid w:val="008B06A8"/>
    <w:rsid w:val="008C4C43"/>
    <w:rsid w:val="008F1140"/>
    <w:rsid w:val="008F2797"/>
    <w:rsid w:val="008F6A44"/>
    <w:rsid w:val="00907190"/>
    <w:rsid w:val="009148BE"/>
    <w:rsid w:val="009214C2"/>
    <w:rsid w:val="00925C68"/>
    <w:rsid w:val="0092646C"/>
    <w:rsid w:val="00940ECC"/>
    <w:rsid w:val="009417B6"/>
    <w:rsid w:val="009443D3"/>
    <w:rsid w:val="009501B5"/>
    <w:rsid w:val="00951CB5"/>
    <w:rsid w:val="009554CF"/>
    <w:rsid w:val="00963697"/>
    <w:rsid w:val="009707D1"/>
    <w:rsid w:val="0097347D"/>
    <w:rsid w:val="009735F0"/>
    <w:rsid w:val="00975656"/>
    <w:rsid w:val="0097770F"/>
    <w:rsid w:val="009842E5"/>
    <w:rsid w:val="0099193D"/>
    <w:rsid w:val="00994567"/>
    <w:rsid w:val="00995323"/>
    <w:rsid w:val="00995E78"/>
    <w:rsid w:val="009A730F"/>
    <w:rsid w:val="009B016F"/>
    <w:rsid w:val="009B76EA"/>
    <w:rsid w:val="009C43B9"/>
    <w:rsid w:val="009C4FCF"/>
    <w:rsid w:val="009C7627"/>
    <w:rsid w:val="009D272D"/>
    <w:rsid w:val="009E09CB"/>
    <w:rsid w:val="009E39A7"/>
    <w:rsid w:val="009E497C"/>
    <w:rsid w:val="009E6E0A"/>
    <w:rsid w:val="009F4FD4"/>
    <w:rsid w:val="00A06DBE"/>
    <w:rsid w:val="00A070D3"/>
    <w:rsid w:val="00A220E3"/>
    <w:rsid w:val="00A23C19"/>
    <w:rsid w:val="00A5496E"/>
    <w:rsid w:val="00A60220"/>
    <w:rsid w:val="00A62ABE"/>
    <w:rsid w:val="00A631F9"/>
    <w:rsid w:val="00A739C9"/>
    <w:rsid w:val="00A8237E"/>
    <w:rsid w:val="00A83308"/>
    <w:rsid w:val="00A856AA"/>
    <w:rsid w:val="00AA7BAA"/>
    <w:rsid w:val="00AC1EF0"/>
    <w:rsid w:val="00AD0EE8"/>
    <w:rsid w:val="00AE6C4C"/>
    <w:rsid w:val="00AE7FFA"/>
    <w:rsid w:val="00AF5780"/>
    <w:rsid w:val="00B05743"/>
    <w:rsid w:val="00B06988"/>
    <w:rsid w:val="00B13967"/>
    <w:rsid w:val="00B151E2"/>
    <w:rsid w:val="00B1690F"/>
    <w:rsid w:val="00B22398"/>
    <w:rsid w:val="00B249C0"/>
    <w:rsid w:val="00B2790B"/>
    <w:rsid w:val="00B32AB9"/>
    <w:rsid w:val="00B36962"/>
    <w:rsid w:val="00B41154"/>
    <w:rsid w:val="00B413D3"/>
    <w:rsid w:val="00B4184B"/>
    <w:rsid w:val="00B43C4B"/>
    <w:rsid w:val="00B52989"/>
    <w:rsid w:val="00B64D79"/>
    <w:rsid w:val="00B73191"/>
    <w:rsid w:val="00B73341"/>
    <w:rsid w:val="00B777C3"/>
    <w:rsid w:val="00B80065"/>
    <w:rsid w:val="00B842AA"/>
    <w:rsid w:val="00B96AE5"/>
    <w:rsid w:val="00BA0EAF"/>
    <w:rsid w:val="00BA2BF9"/>
    <w:rsid w:val="00BB4AEC"/>
    <w:rsid w:val="00BD2FC5"/>
    <w:rsid w:val="00BD52E1"/>
    <w:rsid w:val="00BD65E9"/>
    <w:rsid w:val="00BF5A9C"/>
    <w:rsid w:val="00C03BD1"/>
    <w:rsid w:val="00C05899"/>
    <w:rsid w:val="00C05FF0"/>
    <w:rsid w:val="00C2039A"/>
    <w:rsid w:val="00C279E7"/>
    <w:rsid w:val="00C417E5"/>
    <w:rsid w:val="00C438DF"/>
    <w:rsid w:val="00C558FF"/>
    <w:rsid w:val="00C70B86"/>
    <w:rsid w:val="00C77530"/>
    <w:rsid w:val="00C80702"/>
    <w:rsid w:val="00C81AE1"/>
    <w:rsid w:val="00C828B0"/>
    <w:rsid w:val="00C83B77"/>
    <w:rsid w:val="00C84747"/>
    <w:rsid w:val="00C8726F"/>
    <w:rsid w:val="00CA098A"/>
    <w:rsid w:val="00CB0DE8"/>
    <w:rsid w:val="00CB1372"/>
    <w:rsid w:val="00CB474C"/>
    <w:rsid w:val="00CB720C"/>
    <w:rsid w:val="00CD0D65"/>
    <w:rsid w:val="00CD4293"/>
    <w:rsid w:val="00CD618D"/>
    <w:rsid w:val="00CE40F6"/>
    <w:rsid w:val="00D00932"/>
    <w:rsid w:val="00D0384A"/>
    <w:rsid w:val="00D05BF7"/>
    <w:rsid w:val="00D12811"/>
    <w:rsid w:val="00D22D5F"/>
    <w:rsid w:val="00D251BB"/>
    <w:rsid w:val="00D27973"/>
    <w:rsid w:val="00D32921"/>
    <w:rsid w:val="00D373D0"/>
    <w:rsid w:val="00D56F04"/>
    <w:rsid w:val="00D6234B"/>
    <w:rsid w:val="00D6531C"/>
    <w:rsid w:val="00D81B82"/>
    <w:rsid w:val="00D81C3D"/>
    <w:rsid w:val="00D82AB7"/>
    <w:rsid w:val="00D83B06"/>
    <w:rsid w:val="00D83B69"/>
    <w:rsid w:val="00D91AA9"/>
    <w:rsid w:val="00DA45FA"/>
    <w:rsid w:val="00DB421E"/>
    <w:rsid w:val="00DC468D"/>
    <w:rsid w:val="00DC5E06"/>
    <w:rsid w:val="00DD0660"/>
    <w:rsid w:val="00DD242C"/>
    <w:rsid w:val="00DD2453"/>
    <w:rsid w:val="00DD4C2D"/>
    <w:rsid w:val="00DF2E6B"/>
    <w:rsid w:val="00DF4D8D"/>
    <w:rsid w:val="00E006AC"/>
    <w:rsid w:val="00E052CA"/>
    <w:rsid w:val="00E06407"/>
    <w:rsid w:val="00E12168"/>
    <w:rsid w:val="00E179C9"/>
    <w:rsid w:val="00E2511C"/>
    <w:rsid w:val="00E341F5"/>
    <w:rsid w:val="00E65E1D"/>
    <w:rsid w:val="00E704BA"/>
    <w:rsid w:val="00E7141B"/>
    <w:rsid w:val="00E71B7B"/>
    <w:rsid w:val="00E75CBB"/>
    <w:rsid w:val="00E86D17"/>
    <w:rsid w:val="00E900AC"/>
    <w:rsid w:val="00E942B4"/>
    <w:rsid w:val="00E979F4"/>
    <w:rsid w:val="00EA1384"/>
    <w:rsid w:val="00EA2D5F"/>
    <w:rsid w:val="00EA34F4"/>
    <w:rsid w:val="00EA43B5"/>
    <w:rsid w:val="00EA62C5"/>
    <w:rsid w:val="00EB2272"/>
    <w:rsid w:val="00EB35CD"/>
    <w:rsid w:val="00EC5582"/>
    <w:rsid w:val="00ED18F6"/>
    <w:rsid w:val="00ED3090"/>
    <w:rsid w:val="00ED363F"/>
    <w:rsid w:val="00ED60F8"/>
    <w:rsid w:val="00EE682B"/>
    <w:rsid w:val="00EF7E85"/>
    <w:rsid w:val="00F0023B"/>
    <w:rsid w:val="00F0083E"/>
    <w:rsid w:val="00F0152D"/>
    <w:rsid w:val="00F0601C"/>
    <w:rsid w:val="00F13767"/>
    <w:rsid w:val="00F15755"/>
    <w:rsid w:val="00F217BD"/>
    <w:rsid w:val="00F250E2"/>
    <w:rsid w:val="00F3182F"/>
    <w:rsid w:val="00F424D1"/>
    <w:rsid w:val="00F425D6"/>
    <w:rsid w:val="00F4409D"/>
    <w:rsid w:val="00F50CB9"/>
    <w:rsid w:val="00F50E5B"/>
    <w:rsid w:val="00F5137B"/>
    <w:rsid w:val="00F51D87"/>
    <w:rsid w:val="00F54B98"/>
    <w:rsid w:val="00F706A5"/>
    <w:rsid w:val="00F762AF"/>
    <w:rsid w:val="00F846CF"/>
    <w:rsid w:val="00F92A5E"/>
    <w:rsid w:val="00FA0D75"/>
    <w:rsid w:val="00FA337D"/>
    <w:rsid w:val="00FB042A"/>
    <w:rsid w:val="00FC1295"/>
    <w:rsid w:val="00FE008F"/>
    <w:rsid w:val="00FE5EDA"/>
    <w:rsid w:val="00FF205C"/>
    <w:rsid w:val="00FF3E24"/>
    <w:rsid w:val="00FF4CB5"/>
    <w:rsid w:val="0652E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B2445"/>
  <w15:chartTrackingRefBased/>
  <w15:docId w15:val="{F01DC3F5-5BC8-4AD4-BB8B-6C72AAC8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32"/>
    <w:pPr>
      <w:spacing w:before="200" w:after="200" w:line="276" w:lineRule="auto"/>
    </w:pPr>
    <w:rPr>
      <w:rFonts w:ascii="Calibri" w:eastAsia="Times New Roman" w:hAnsi="Calibri" w:cs="Times New Roman"/>
      <w:kern w:val="0"/>
      <w:sz w:val="20"/>
      <w:szCs w:val="20"/>
      <w:lang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00932"/>
    <w:rPr>
      <w:color w:val="0000FF"/>
      <w:u w:val="single"/>
    </w:rPr>
  </w:style>
  <w:style w:type="character" w:styleId="UnresolvedMention">
    <w:name w:val="Unresolved Mention"/>
    <w:basedOn w:val="DefaultParagraphFont"/>
    <w:uiPriority w:val="99"/>
    <w:semiHidden/>
    <w:unhideWhenUsed/>
    <w:rsid w:val="00D00932"/>
    <w:rPr>
      <w:color w:val="605E5C"/>
      <w:shd w:val="clear" w:color="auto" w:fill="E1DFDD"/>
    </w:rPr>
  </w:style>
  <w:style w:type="table" w:styleId="TableGrid">
    <w:name w:val="Table Grid"/>
    <w:basedOn w:val="TableNormal"/>
    <w:uiPriority w:val="39"/>
    <w:rsid w:val="00D00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932"/>
    <w:pPr>
      <w:ind w:left="720"/>
      <w:contextualSpacing/>
    </w:pPr>
  </w:style>
  <w:style w:type="paragraph" w:styleId="Header">
    <w:name w:val="header"/>
    <w:basedOn w:val="Normal"/>
    <w:link w:val="HeaderChar"/>
    <w:uiPriority w:val="99"/>
    <w:unhideWhenUsed/>
    <w:rsid w:val="00D0093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00932"/>
    <w:rPr>
      <w:rFonts w:ascii="Calibri" w:eastAsia="Times New Roman" w:hAnsi="Calibri" w:cs="Times New Roman"/>
      <w:kern w:val="0"/>
      <w:sz w:val="20"/>
      <w:szCs w:val="20"/>
      <w:lang w:bidi="en-US"/>
      <w14:ligatures w14:val="none"/>
    </w:rPr>
  </w:style>
  <w:style w:type="paragraph" w:styleId="Footer">
    <w:name w:val="footer"/>
    <w:basedOn w:val="Normal"/>
    <w:link w:val="FooterChar"/>
    <w:uiPriority w:val="99"/>
    <w:unhideWhenUsed/>
    <w:rsid w:val="00D0093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00932"/>
    <w:rPr>
      <w:rFonts w:ascii="Calibri" w:eastAsia="Times New Roman" w:hAnsi="Calibri" w:cs="Times New Roman"/>
      <w:kern w:val="0"/>
      <w:sz w:val="20"/>
      <w:szCs w:val="20"/>
      <w:lang w:bidi="en-US"/>
      <w14:ligatures w14:val="none"/>
    </w:rPr>
  </w:style>
  <w:style w:type="character" w:styleId="CommentReference">
    <w:name w:val="annotation reference"/>
    <w:basedOn w:val="DefaultParagraphFont"/>
    <w:uiPriority w:val="99"/>
    <w:semiHidden/>
    <w:unhideWhenUsed/>
    <w:rsid w:val="00E7141B"/>
    <w:rPr>
      <w:sz w:val="16"/>
      <w:szCs w:val="16"/>
    </w:rPr>
  </w:style>
  <w:style w:type="paragraph" w:styleId="CommentText">
    <w:name w:val="annotation text"/>
    <w:basedOn w:val="Normal"/>
    <w:link w:val="CommentTextChar"/>
    <w:uiPriority w:val="99"/>
    <w:unhideWhenUsed/>
    <w:rsid w:val="00E7141B"/>
    <w:pPr>
      <w:spacing w:line="240" w:lineRule="auto"/>
    </w:pPr>
  </w:style>
  <w:style w:type="character" w:customStyle="1" w:styleId="CommentTextChar">
    <w:name w:val="Comment Text Char"/>
    <w:basedOn w:val="DefaultParagraphFont"/>
    <w:link w:val="CommentText"/>
    <w:uiPriority w:val="99"/>
    <w:rsid w:val="00E7141B"/>
    <w:rPr>
      <w:rFonts w:ascii="Calibri" w:eastAsia="Times New Roman" w:hAnsi="Calibri"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E7141B"/>
    <w:rPr>
      <w:b/>
      <w:bCs/>
    </w:rPr>
  </w:style>
  <w:style w:type="character" w:customStyle="1" w:styleId="CommentSubjectChar">
    <w:name w:val="Comment Subject Char"/>
    <w:basedOn w:val="CommentTextChar"/>
    <w:link w:val="CommentSubject"/>
    <w:uiPriority w:val="99"/>
    <w:semiHidden/>
    <w:rsid w:val="00E7141B"/>
    <w:rPr>
      <w:rFonts w:ascii="Calibri" w:eastAsia="Times New Roman" w:hAnsi="Calibri" w:cs="Times New Roman"/>
      <w:b/>
      <w:bCs/>
      <w:kern w:val="0"/>
      <w:sz w:val="20"/>
      <w:szCs w:val="20"/>
      <w:lang w:bidi="en-US"/>
      <w14:ligatures w14:val="none"/>
    </w:rPr>
  </w:style>
  <w:style w:type="character" w:styleId="PlaceholderText">
    <w:name w:val="Placeholder Text"/>
    <w:basedOn w:val="DefaultParagraphFont"/>
    <w:uiPriority w:val="99"/>
    <w:semiHidden/>
    <w:rsid w:val="00B36962"/>
    <w:rPr>
      <w:color w:val="808080"/>
    </w:rPr>
  </w:style>
  <w:style w:type="paragraph" w:styleId="Revision">
    <w:name w:val="Revision"/>
    <w:hidden/>
    <w:uiPriority w:val="99"/>
    <w:semiHidden/>
    <w:rsid w:val="0030276F"/>
    <w:pPr>
      <w:spacing w:after="0" w:line="240" w:lineRule="auto"/>
    </w:pPr>
    <w:rPr>
      <w:rFonts w:ascii="Calibri" w:eastAsia="Times New Roman" w:hAnsi="Calibri" w:cs="Times New Roman"/>
      <w:kern w:val="0"/>
      <w:sz w:val="20"/>
      <w:szCs w:val="20"/>
      <w:lang w:bidi="en-US"/>
      <w14:ligatures w14:val="none"/>
    </w:rPr>
  </w:style>
  <w:style w:type="character" w:styleId="FollowedHyperlink">
    <w:name w:val="FollowedHyperlink"/>
    <w:basedOn w:val="DefaultParagraphFont"/>
    <w:uiPriority w:val="99"/>
    <w:semiHidden/>
    <w:unhideWhenUsed/>
    <w:rsid w:val="00537FBA"/>
    <w:rPr>
      <w:color w:val="954F72" w:themeColor="followedHyperlink"/>
      <w:u w:val="single"/>
    </w:rPr>
  </w:style>
  <w:style w:type="paragraph" w:styleId="NormalWeb">
    <w:name w:val="Normal (Web)"/>
    <w:basedOn w:val="Normal"/>
    <w:uiPriority w:val="99"/>
    <w:semiHidden/>
    <w:unhideWhenUsed/>
    <w:rsid w:val="00646341"/>
    <w:pPr>
      <w:spacing w:before="100" w:beforeAutospacing="1" w:after="100" w:afterAutospacing="1" w:line="240" w:lineRule="auto"/>
    </w:pPr>
    <w:rPr>
      <w:rFonts w:ascii="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00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a.gov/todayinenergy/detail.php?id=30712" TargetMode="External"/><Relationship Id="rId18" Type="http://schemas.openxmlformats.org/officeDocument/2006/relationships/hyperlink" Target="https://www3.weforum.org/docs/WEF_Innovation_and_Adaptation_in_the_Climate_Crisis_2024.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nergy.gov/technologycommercialization/adoption-readiness-levels-arl-framework" TargetMode="External"/><Relationship Id="rId17" Type="http://schemas.openxmlformats.org/officeDocument/2006/relationships/hyperlink" Target="https://www.mass.gov/info-details/2023-resilientmass-plan" TargetMode="External"/><Relationship Id="rId2" Type="http://schemas.openxmlformats.org/officeDocument/2006/relationships/customXml" Target="../customXml/item2.xml"/><Relationship Id="rId16" Type="http://schemas.openxmlformats.org/officeDocument/2006/relationships/hyperlink" Target="https://koi.eco/abou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cec.com/sites/default/files/documents/MassCEC%20Readiness%20Calculator.xlsm" TargetMode="External"/><Relationship Id="rId5" Type="http://schemas.openxmlformats.org/officeDocument/2006/relationships/numbering" Target="numbering.xml"/><Relationship Id="rId15" Type="http://schemas.openxmlformats.org/officeDocument/2006/relationships/hyperlink" Target="https://www.epa.gov/energy/greenhouse-gases-equivalencies-calculator-calculations-and-referenc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ema.gov/grants/tools/benefit-cost-analy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air-emissions-inventories/national-emissions-inventory-ne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anycatalyst@masscec.com" TargetMode="External"/><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7EE435-2220-45C9-A57A-051CE18C0E4A}">
  <we:reference id="WA104380778" version="1.0.0.2" store="Omex" storeType="OMEX"/>
  <we:alternateReferences>
    <we:reference id="WA104380778" version="1.0.0.2" store="WA10438077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28377CBFA49F64EA15795A9638DEA0F" ma:contentTypeName="Document" ma:contentTypeScope="" ma:contentTypeVersion="17" ma:versionID="0f73733567ae4a4594da24dd3ad4d3c8">
  <xsd:schema xmlns:xsd="http://www.w3.org/2001/XMLSchema" xmlns:ns2="23c2ef15-9bf2-48dc-a02b-569415b1decc" xmlns:ns3="0e758630-0973-480b-a8ec-18262ddf16e1" xmlns:p="http://schemas.microsoft.com/office/2006/metadata/properties" xmlns:xs="http://www.w3.org/2001/XMLSchema" ma:fieldsID="96d4ebc4a189b8ccab14835ae21cf587" ma:root="true" ns2:_="" ns3:_="" targetNamespace="http://schemas.microsoft.com/office/2006/metadata/properties">
    <xsd:import namespace="23c2ef15-9bf2-48dc-a02b-569415b1decc"/>
    <xsd:import namespace="0e758630-0973-480b-a8ec-18262ddf16e1"/>
    <xsd:element name="properties">
      <xsd:complexType>
        <xsd:sequence>
          <xsd:element name="documentManagement">
            <xsd:complexType>
              <xsd:all>
                <xsd:element minOccurs="0" ref="ns2:MediaServiceMetadata"/>
                <xsd:element minOccurs="0" ref="ns2:MediaServiceFastMetadata"/>
                <xsd:element minOccurs="0" ref="ns2:MediaLengthInSeconds"/>
                <xsd:element minOccurs="0" ref="ns2:MediaServiceDateTaken"/>
                <xsd:element minOccurs="0" ref="ns2:lcf76f155ced4ddcb4097134ff3c332f"/>
                <xsd:element minOccurs="0" ref="ns3:TaxCatchAll"/>
                <xsd:element minOccurs="0" ref="ns2:MediaServiceOCR"/>
                <xsd:element minOccurs="0" ref="ns2:MediaServiceGenerationTime"/>
                <xsd:element minOccurs="0" ref="ns2:MediaServiceEventHashCode"/>
                <xsd:element minOccurs="0" ref="ns3:SharedWithUsers"/>
                <xsd:element minOccurs="0" ref="ns3:SharedWithDetails"/>
                <xsd:element minOccurs="0" ref="ns2:MediaServiceLocation"/>
                <xsd:element minOccurs="0" ref="ns2:_Flow_SignoffStatus"/>
                <xsd:element minOccurs="0" ref="ns2:MediaServiceSearchProperties"/>
                <xsd:element minOccurs="0" ref="ns2:MediaServiceObjectDetectorVersions"/>
                <xsd:element minOccurs="0" ref="ns2:MediaServiceBillingMetadata"/>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3c2ef15-9bf2-48dc-a02b-569415b1decc">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LengthInSeconds" ma:hidden="true" ma:index="10" ma:internalName="MediaLengthInSeconds" ma:readOnly="true" name="MediaLengthInSeconds" nillable="true">
      <xsd:simpleType>
        <xsd:restriction base="dms:Unknown"/>
      </xsd:simpleType>
    </xsd:element>
    <xsd:element ma:displayName="MediaServiceDateTaken" ma:hidden="true" ma:index="11" ma:indexed="true" ma:internalName="MediaServiceDateTaken" ma:readOnly="true" name="MediaServiceDateTaken" nillable="true">
      <xsd:simpleType>
        <xsd:restriction base="dms:Text"/>
      </xsd:simpleType>
    </xsd:element>
    <xsd:element ma:anchorId="fba54fb3-c3e1-fe81-a776-ca4b69148c4d" ma:displayName="Image Tags" ma:fieldId="{5cf76f15-5ced-4ddc-b409-7134ff3c332f}" ma:index="13" ma:internalName="lcf76f155ced4ddcb4097134ff3c332f" ma:isKeyword="false" ma:open="true" ma:readOnly="false" ma:sspId="4faeb5f8-066e-4252-85f7-2a35006b499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Extracted Text" ma:index="15" ma:internalName="MediaServiceOCR" ma:readOnly="true" name="MediaServiceOCR" nillable="true">
      <xsd:simpleType>
        <xsd:restriction base="dms:Note">
          <xsd:maxLength value="255"/>
        </xsd:restriction>
      </xsd:simpleType>
    </xsd:element>
    <xsd:element ma:displayName="MediaServiceGenerationTime" ma:hidden="true" ma:index="16" ma:internalName="MediaServiceGenerationTime" ma:readOnly="true" name="MediaServiceGenerationTime" nillable="true">
      <xsd:simpleType>
        <xsd:restriction base="dms:Text"/>
      </xsd:simpleType>
    </xsd:element>
    <xsd:element ma:displayName="MediaServiceEventHashCode" ma:hidden="true" ma:index="17" ma:internalName="MediaServiceEventHashCode" ma:readOnly="true" name="MediaServiceEventHashCode" nillable="true">
      <xsd:simpleType>
        <xsd:restriction base="dms:Text"/>
      </xsd:simpleType>
    </xsd:element>
    <xsd:element ma:description="" ma:displayName="Location" ma:index="20" ma:indexed="true" ma:internalName="MediaServiceLocation" ma:readOnly="true" name="MediaServiceLocation" nillable="true">
      <xsd:simpleType>
        <xsd:restriction base="dms:Text"/>
      </xsd:simpleType>
    </xsd:element>
    <xsd:element ma:displayName="Sign-off status" ma:index="21" ma:internalName="Sign_x002d_off_x0020_status" name="_Flow_SignoffStatus" nillable="true">
      <xsd:simpleType>
        <xsd:restriction base="dms:Text"/>
      </xsd:simpleType>
    </xsd:element>
    <xsd:element ma:displayName="MediaServiceSearchProperties" ma:hidden="true" ma:index="22" ma:internalName="MediaServiceSearchProperties" ma:readOnly="true" name="MediaServiceSearchProperties" nillable="true">
      <xsd:simpleType>
        <xsd:restriction base="dms:Note"/>
      </xsd:simpleType>
    </xsd:element>
    <xsd:element ma:description="" ma:displayName="MediaServiceObjectDetectorVersions" ma:hidden="true" ma:index="23" ma:indexed="true" ma:internalName="MediaServiceObjectDetectorVersions" ma:readOnly="true" name="MediaServiceObjectDetectorVersions" nillable="true">
      <xsd:simpleType>
        <xsd:restriction base="dms:Text"/>
      </xsd:simpleType>
    </xsd:element>
    <xsd:element ma:displayName="MediaServiceBillingMetadata" ma:hidden="true" ma:index="24" ma:internalName="MediaServiceBillingMetadata" ma:readOnly="true" name="MediaServiceBillingMetadata"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e758630-0973-480b-a8ec-18262ddf16e1">
    <xsd:import namespace="http://schemas.microsoft.com/office/2006/documentManagement/types"/>
    <xsd:import namespace="http://schemas.microsoft.com/office/infopath/2007/PartnerControls"/>
    <xsd:element ma:displayName="Taxonomy Catch All Column" ma:hidden="true" ma:index="14" ma:internalName="TaxCatchAll" ma:list="{a1448b37-e6e8-48d7-ad87-bed8981cfb3c}" ma:showField="CatchAllData" ma:web="0e758630-0973-480b-a8ec-18262ddf16e1" name="TaxCatchAll" nillable="true">
      <xsd:complexType>
        <xsd:complexContent>
          <xsd:extension base="dms:MultiChoiceLookup">
            <xsd:sequence>
              <xsd:element maxOccurs="unbounded" minOccurs="0" name="Value" nillable="true" type="dms:Lookup"/>
            </xsd:sequence>
          </xsd:extension>
        </xsd:complexContent>
      </xsd:complexType>
    </xsd:element>
    <xsd:element ma:displayName="Shared With" ma:index="1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9"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lcf76f155ced4ddcb4097134ff3c332f xmlns="23c2ef15-9bf2-48dc-a02b-569415b1decc">
      <Terms xmlns="http://schemas.microsoft.com/office/infopath/2007/PartnerControls"/>
    </lcf76f155ced4ddcb4097134ff3c332f>
    <_Flow_SignoffStatus xmlns="23c2ef15-9bf2-48dc-a02b-569415b1decc" xsi:nil="true"/>
    <TaxCatchAll xmlns="0e758630-0973-480b-a8ec-18262ddf16e1"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17707E2C-FA11-4DE5-BE84-6C2BB5436846}">
  <ds:schemaRefs>
    <ds:schemaRef ds:uri="http://schemas.microsoft.com/sharepoint/v3/contenttype/forms"/>
  </ds:schemaRefs>
</ds:datastoreItem>
</file>

<file path=customXml/itemProps2.xml><?xml version="1.0" encoding="utf-8"?>
<ds:datastoreItem xmlns:ds="http://schemas.openxmlformats.org/officeDocument/2006/customXml" ds:itemID="{F77781E6-4012-4C8D-8216-91F51FC0F436}">
  <ds:schemaRefs>
    <ds:schemaRef ds:uri="http://schemas.microsoft.com/office/2006/metadata/contentType"/>
    <ds:schemaRef ds:uri="http://schemas.microsoft.com/office/2006/metadata/properties/metaAttributes"/>
    <ds:schemaRef ds:uri="http://www.w3.org/2001/XMLSchema"/>
    <ds:schemaRef ds:uri="23c2ef15-9bf2-48dc-a02b-569415b1decc"/>
    <ds:schemaRef ds:uri="0e758630-0973-480b-a8ec-18262ddf16e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91DBF-9DD1-4335-A268-188C024A99DB}">
  <ds:schemaRefs>
    <ds:schemaRef ds:uri="http://schemas.microsoft.com/office/2006/metadata/properties"/>
    <ds:schemaRef ds:uri="http://schemas.microsoft.com/office/infopath/2007/PartnerControls"/>
    <ds:schemaRef ds:uri="23c2ef15-9bf2-48dc-a02b-569415b1decc"/>
    <ds:schemaRef ds:uri="0e758630-0973-480b-a8ec-18262ddf16e1"/>
  </ds:schemaRefs>
</ds:datastoreItem>
</file>

<file path=customXml/itemProps4.xml><?xml version="1.0" encoding="utf-8"?>
<ds:datastoreItem xmlns:ds="http://schemas.openxmlformats.org/officeDocument/2006/customXml" ds:itemID="{2B9A9DDF-246C-4F0F-82F6-133A777BF1E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2008</Words>
  <Characters>11948</Characters>
  <Application>Microsoft Office Word</Application>
  <DocSecurity>0</DocSecurity>
  <Lines>195</Lines>
  <Paragraphs>68</Paragraphs>
  <ScaleCrop>false</ScaleCrop>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Zeliff</dc:creator>
  <cp:keywords/>
  <dc:description/>
  <cp:lastModifiedBy>Catharina Damrell</cp:lastModifiedBy>
  <cp:revision>111</cp:revision>
  <dcterms:created xsi:type="dcterms:W3CDTF">2026-01-05T21:12:00Z</dcterms:created>
  <dcterms:modified xsi:type="dcterms:W3CDTF">2026-08-14T16:36:00Z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0x010100128377CBFA49F64EA15795A9638DEA0F</vt:lpwstr>
  </property>
  <property fmtid="{D5CDD505-2E9C-101B-9397-08002B2CF9AE}" pid="3" name="MediaServiceImageTags">
    <vt:lpwstr/>
  </property>
  <property fmtid="{D5CDD505-2E9C-101B-9397-08002B2CF9AE}" pid="4" name="docLang">
    <vt:lpwstr>en</vt:lpwstr>
  </property>
</Properties>
</file>