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85B26" w14:textId="77777777" w:rsidR="0060224F" w:rsidRDefault="0060224F" w:rsidP="0060224F">
      <w:pPr>
        <w:jc w:val="center"/>
        <w:rPr>
          <w:b/>
          <w:bCs/>
          <w:sz w:val="22"/>
          <w:szCs w:val="22"/>
          <w:u w:val="single"/>
        </w:rPr>
      </w:pPr>
    </w:p>
    <w:p w14:paraId="630D93F9" w14:textId="77777777" w:rsidR="0060224F" w:rsidRDefault="0060224F" w:rsidP="0060224F">
      <w:pPr>
        <w:jc w:val="center"/>
        <w:rPr>
          <w:b/>
          <w:bCs/>
          <w:sz w:val="22"/>
          <w:szCs w:val="22"/>
          <w:u w:val="single"/>
        </w:rPr>
      </w:pPr>
    </w:p>
    <w:p w14:paraId="1AF2A920" w14:textId="77777777" w:rsidR="0060224F" w:rsidRPr="00EB56A8" w:rsidRDefault="0060224F" w:rsidP="0060224F">
      <w:pPr>
        <w:jc w:val="center"/>
        <w:rPr>
          <w:b/>
          <w:bCs/>
          <w:sz w:val="22"/>
          <w:szCs w:val="22"/>
          <w:u w:val="single"/>
        </w:rPr>
      </w:pPr>
      <w:r w:rsidRPr="09C7985E">
        <w:rPr>
          <w:b/>
          <w:bCs/>
          <w:sz w:val="22"/>
          <w:szCs w:val="22"/>
          <w:u w:val="single"/>
        </w:rPr>
        <w:t>Board of Directors Meeting Agenda</w:t>
      </w:r>
    </w:p>
    <w:p w14:paraId="6A4EF927" w14:textId="77777777" w:rsidR="0060224F" w:rsidRPr="00EB56A8" w:rsidRDefault="0060224F" w:rsidP="0060224F">
      <w:pPr>
        <w:jc w:val="center"/>
        <w:rPr>
          <w:sz w:val="16"/>
          <w:szCs w:val="16"/>
        </w:rPr>
      </w:pPr>
      <w:r w:rsidRPr="1850C1C0">
        <w:rPr>
          <w:sz w:val="16"/>
          <w:szCs w:val="16"/>
        </w:rPr>
        <w:t xml:space="preserve"> </w:t>
      </w:r>
    </w:p>
    <w:p w14:paraId="72B946C6" w14:textId="77777777" w:rsidR="0060224F" w:rsidRDefault="0060224F" w:rsidP="0060224F">
      <w:pPr>
        <w:jc w:val="center"/>
      </w:pPr>
      <w:r w:rsidRPr="1850C1C0">
        <w:rPr>
          <w:sz w:val="22"/>
          <w:szCs w:val="22"/>
        </w:rPr>
        <w:t>Wednesday, April 10, 2024</w:t>
      </w:r>
    </w:p>
    <w:p w14:paraId="48DD1290" w14:textId="77777777" w:rsidR="0060224F" w:rsidRPr="00EB56A8" w:rsidRDefault="0060224F" w:rsidP="0060224F">
      <w:pPr>
        <w:jc w:val="center"/>
        <w:rPr>
          <w:sz w:val="22"/>
          <w:szCs w:val="22"/>
        </w:rPr>
      </w:pPr>
      <w:r w:rsidRPr="1850C1C0">
        <w:rPr>
          <w:sz w:val="22"/>
          <w:szCs w:val="22"/>
        </w:rPr>
        <w:t>11:00 am – 12:00 pm</w:t>
      </w:r>
    </w:p>
    <w:p w14:paraId="641E093C" w14:textId="77777777" w:rsidR="0060224F" w:rsidRPr="00EB56A8" w:rsidRDefault="0060224F" w:rsidP="0060224F">
      <w:pPr>
        <w:jc w:val="center"/>
        <w:rPr>
          <w:sz w:val="22"/>
          <w:szCs w:val="22"/>
        </w:rPr>
      </w:pPr>
      <w:r w:rsidRPr="09C7985E">
        <w:rPr>
          <w:sz w:val="22"/>
          <w:szCs w:val="22"/>
        </w:rPr>
        <w:t xml:space="preserve"> </w:t>
      </w:r>
    </w:p>
    <w:p w14:paraId="6F55245A" w14:textId="77777777" w:rsidR="0060224F" w:rsidRPr="00EB56A8" w:rsidRDefault="0060224F" w:rsidP="0060224F">
      <w:pPr>
        <w:jc w:val="center"/>
        <w:rPr>
          <w:b/>
          <w:bCs/>
          <w:sz w:val="16"/>
          <w:szCs w:val="16"/>
        </w:rPr>
      </w:pPr>
      <w:r w:rsidRPr="09C7985E">
        <w:rPr>
          <w:b/>
          <w:bCs/>
          <w:sz w:val="16"/>
          <w:szCs w:val="16"/>
        </w:rPr>
        <w:t xml:space="preserve"> </w:t>
      </w:r>
    </w:p>
    <w:tbl>
      <w:tblPr>
        <w:tblW w:w="948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630"/>
        <w:gridCol w:w="1388"/>
        <w:gridCol w:w="1467"/>
      </w:tblGrid>
      <w:tr w:rsidR="0060224F" w14:paraId="7721EB32" w14:textId="77777777" w:rsidTr="00A8273A">
        <w:trPr>
          <w:trHeight w:val="1140"/>
        </w:trPr>
        <w:tc>
          <w:tcPr>
            <w:tcW w:w="6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07D91" w14:textId="77777777" w:rsidR="0060224F" w:rsidRDefault="0060224F" w:rsidP="00A8273A">
            <w:pPr>
              <w:rPr>
                <w:color w:val="000000" w:themeColor="text1"/>
                <w:sz w:val="20"/>
                <w:szCs w:val="20"/>
              </w:rPr>
            </w:pPr>
            <w:r w:rsidRPr="5B0FF310">
              <w:rPr>
                <w:b/>
                <w:bCs/>
                <w:color w:val="000000" w:themeColor="text1"/>
                <w:sz w:val="20"/>
                <w:szCs w:val="20"/>
              </w:rPr>
              <w:t xml:space="preserve">Update from Chair  </w:t>
            </w:r>
          </w:p>
          <w:p w14:paraId="00BDFAAC" w14:textId="77777777" w:rsidR="0060224F" w:rsidRDefault="0060224F" w:rsidP="00A8273A">
            <w:pPr>
              <w:rPr>
                <w:color w:val="000000" w:themeColor="text1"/>
                <w:sz w:val="20"/>
                <w:szCs w:val="20"/>
              </w:rPr>
            </w:pPr>
          </w:p>
          <w:p w14:paraId="1346478B" w14:textId="77777777" w:rsidR="0060224F" w:rsidRDefault="0060224F" w:rsidP="00A8273A">
            <w:pPr>
              <w:rPr>
                <w:i/>
                <w:iCs/>
                <w:color w:val="000000" w:themeColor="text1"/>
              </w:rPr>
            </w:pPr>
            <w:r w:rsidRPr="767C55F5">
              <w:rPr>
                <w:i/>
                <w:iCs/>
                <w:color w:val="000000" w:themeColor="text1"/>
                <w:sz w:val="20"/>
                <w:szCs w:val="20"/>
              </w:rPr>
              <w:t>Presented by: Secretary Rebecca Tepper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355AD" w14:textId="77777777" w:rsidR="0060224F" w:rsidRDefault="0060224F" w:rsidP="00A827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5B0FF310">
              <w:rPr>
                <w:color w:val="000000" w:themeColor="text1"/>
                <w:sz w:val="20"/>
                <w:szCs w:val="20"/>
              </w:rPr>
              <w:t>To be presented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A72F9" w14:textId="77777777" w:rsidR="0060224F" w:rsidRDefault="0060224F" w:rsidP="00A827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5B0FF31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4C9A798" w14:textId="77777777" w:rsidR="0060224F" w:rsidRDefault="0060224F" w:rsidP="00A827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5B0FF310">
              <w:rPr>
                <w:color w:val="000000" w:themeColor="text1"/>
                <w:sz w:val="20"/>
                <w:szCs w:val="20"/>
              </w:rPr>
              <w:t>11:00 – 11:05</w:t>
            </w:r>
          </w:p>
          <w:p w14:paraId="472F2818" w14:textId="77777777" w:rsidR="0060224F" w:rsidRDefault="0060224F" w:rsidP="00A827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5B0FF310">
              <w:rPr>
                <w:color w:val="000000" w:themeColor="text1"/>
                <w:sz w:val="20"/>
                <w:szCs w:val="20"/>
              </w:rPr>
              <w:t>(5 minutes)</w:t>
            </w:r>
          </w:p>
        </w:tc>
      </w:tr>
      <w:tr w:rsidR="0060224F" w14:paraId="7E057D2C" w14:textId="77777777" w:rsidTr="00A8273A">
        <w:trPr>
          <w:trHeight w:val="1140"/>
        </w:trPr>
        <w:tc>
          <w:tcPr>
            <w:tcW w:w="6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8CC21" w14:textId="77777777" w:rsidR="0060224F" w:rsidRDefault="0060224F" w:rsidP="00A8273A">
            <w:pPr>
              <w:spacing w:beforeAutospacing="1" w:afterAutospacing="1"/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</w:pPr>
            <w:r w:rsidRPr="767C55F5">
              <w:rPr>
                <w:rStyle w:val="normaltextrun"/>
                <w:b/>
                <w:bCs/>
                <w:color w:val="000000" w:themeColor="text1"/>
                <w:sz w:val="20"/>
                <w:szCs w:val="20"/>
              </w:rPr>
              <w:t>Greentown Collaborative Funding Overview</w:t>
            </w:r>
          </w:p>
          <w:p w14:paraId="495A7EC5" w14:textId="77777777" w:rsidR="0060224F" w:rsidRDefault="0060224F" w:rsidP="00A8273A">
            <w:pPr>
              <w:spacing w:beforeAutospacing="1" w:afterAutospacing="1"/>
              <w:rPr>
                <w:rStyle w:val="normaltextrun"/>
                <w:i/>
                <w:iCs/>
                <w:color w:val="000000" w:themeColor="text1"/>
                <w:sz w:val="20"/>
                <w:szCs w:val="20"/>
              </w:rPr>
            </w:pPr>
            <w:r w:rsidRPr="767C55F5">
              <w:rPr>
                <w:rStyle w:val="normaltextrun"/>
                <w:i/>
                <w:iCs/>
                <w:color w:val="000000" w:themeColor="text1"/>
                <w:sz w:val="20"/>
                <w:szCs w:val="20"/>
              </w:rPr>
              <w:t>Presented by: John Hitt, General Counsel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E3990" w14:textId="77777777" w:rsidR="0060224F" w:rsidRDefault="0060224F" w:rsidP="00A8273A">
            <w:pPr>
              <w:spacing w:beforeAutospacing="1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5B0FF310">
              <w:rPr>
                <w:rStyle w:val="normaltextrun"/>
                <w:color w:val="000000" w:themeColor="text1"/>
                <w:sz w:val="20"/>
                <w:szCs w:val="20"/>
              </w:rPr>
              <w:t>Tab 1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315AA" w14:textId="77777777" w:rsidR="0060224F" w:rsidRDefault="0060224F" w:rsidP="00A8273A">
            <w:pPr>
              <w:spacing w:beforeAutospacing="1" w:afterAutospacing="1"/>
              <w:jc w:val="center"/>
              <w:rPr>
                <w:rStyle w:val="normaltextrun"/>
                <w:color w:val="000000" w:themeColor="text1"/>
                <w:sz w:val="20"/>
                <w:szCs w:val="20"/>
              </w:rPr>
            </w:pPr>
          </w:p>
          <w:p w14:paraId="0452F81F" w14:textId="77777777" w:rsidR="0060224F" w:rsidRDefault="0060224F" w:rsidP="00A8273A">
            <w:pPr>
              <w:spacing w:beforeAutospacing="1" w:afterAutospacing="1"/>
              <w:jc w:val="center"/>
              <w:rPr>
                <w:color w:val="000000" w:themeColor="text1"/>
                <w:sz w:val="20"/>
                <w:szCs w:val="20"/>
              </w:rPr>
            </w:pPr>
            <w:r w:rsidRPr="767C55F5">
              <w:rPr>
                <w:rStyle w:val="normaltextrun"/>
                <w:color w:val="000000" w:themeColor="text1"/>
                <w:sz w:val="20"/>
                <w:szCs w:val="20"/>
              </w:rPr>
              <w:t>11:05 – 11:15</w:t>
            </w:r>
            <w:r>
              <w:br/>
            </w:r>
            <w:r w:rsidRPr="767C55F5">
              <w:rPr>
                <w:rStyle w:val="normaltextrun"/>
                <w:color w:val="000000" w:themeColor="text1"/>
                <w:sz w:val="20"/>
                <w:szCs w:val="20"/>
              </w:rPr>
              <w:t>(10 minutes)</w:t>
            </w:r>
          </w:p>
        </w:tc>
      </w:tr>
      <w:tr w:rsidR="0060224F" w14:paraId="2AC1507D" w14:textId="77777777" w:rsidTr="00A8273A">
        <w:trPr>
          <w:trHeight w:val="1140"/>
        </w:trPr>
        <w:tc>
          <w:tcPr>
            <w:tcW w:w="6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FFEDD" w14:textId="77777777" w:rsidR="0060224F" w:rsidRDefault="0060224F" w:rsidP="00A8273A">
            <w:pPr>
              <w:rPr>
                <w:rStyle w:val="normaltextrun"/>
                <w:b/>
                <w:bCs/>
                <w:sz w:val="20"/>
                <w:szCs w:val="20"/>
              </w:rPr>
            </w:pPr>
            <w:r w:rsidRPr="5B0FF310">
              <w:rPr>
                <w:rStyle w:val="normaltextrun"/>
                <w:b/>
                <w:bCs/>
                <w:sz w:val="20"/>
                <w:szCs w:val="20"/>
              </w:rPr>
              <w:t>Executive Session: Discussion of trade secrets, or commercial or financial information or the competitive position in a particular field or endeavor regarding a potential MassCEC investment in Greentown Collaborative</w:t>
            </w:r>
          </w:p>
          <w:p w14:paraId="1C01441F" w14:textId="77777777" w:rsidR="0060224F" w:rsidRDefault="0060224F" w:rsidP="00A8273A">
            <w:pPr>
              <w:rPr>
                <w:rStyle w:val="normaltextrun"/>
                <w:b/>
                <w:bCs/>
                <w:sz w:val="20"/>
                <w:szCs w:val="20"/>
              </w:rPr>
            </w:pPr>
          </w:p>
          <w:p w14:paraId="779F18F3" w14:textId="77777777" w:rsidR="0060224F" w:rsidRDefault="0060224F" w:rsidP="00A8273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67C55F5">
              <w:rPr>
                <w:rStyle w:val="normaltextrun"/>
                <w:i/>
                <w:iCs/>
                <w:sz w:val="20"/>
                <w:szCs w:val="20"/>
              </w:rPr>
              <w:t>Presented by</w:t>
            </w:r>
            <w:r w:rsidRPr="767C55F5">
              <w:rPr>
                <w:rStyle w:val="normaltextrun"/>
                <w:sz w:val="20"/>
                <w:szCs w:val="20"/>
              </w:rPr>
              <w:t xml:space="preserve">: </w:t>
            </w:r>
            <w:r w:rsidRPr="767C55F5">
              <w:rPr>
                <w:rStyle w:val="normaltextrun"/>
                <w:i/>
                <w:iCs/>
                <w:sz w:val="20"/>
                <w:szCs w:val="20"/>
              </w:rPr>
              <w:t>John Hitt, General Counsel</w:t>
            </w:r>
            <w:r w:rsidRPr="767C55F5">
              <w:rPr>
                <w:rStyle w:val="eop"/>
              </w:rPr>
              <w:t> </w:t>
            </w:r>
          </w:p>
          <w:p w14:paraId="2D8D0B41" w14:textId="77777777" w:rsidR="0060224F" w:rsidRDefault="0060224F" w:rsidP="00A8273A">
            <w:pPr>
              <w:pStyle w:val="paragraph"/>
              <w:spacing w:before="0" w:beforeAutospacing="0" w:after="0" w:afterAutospacing="0"/>
              <w:rPr>
                <w:rStyle w:val="eop"/>
                <w:sz w:val="20"/>
                <w:szCs w:val="20"/>
              </w:rPr>
            </w:pPr>
            <w:r w:rsidRPr="767C55F5">
              <w:rPr>
                <w:rStyle w:val="eop"/>
                <w:i/>
                <w:iCs/>
                <w:sz w:val="20"/>
                <w:szCs w:val="20"/>
              </w:rPr>
              <w:t>Kevin Knobloch, CEO (Greentown Collaborative)</w:t>
            </w:r>
          </w:p>
          <w:p w14:paraId="16F58286" w14:textId="77777777" w:rsidR="0060224F" w:rsidRDefault="0060224F" w:rsidP="00A8273A"/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D1436" w14:textId="77777777" w:rsidR="0060224F" w:rsidRDefault="0060224F" w:rsidP="00A8273A">
            <w:pPr>
              <w:jc w:val="center"/>
              <w:rPr>
                <w:sz w:val="20"/>
                <w:szCs w:val="20"/>
              </w:rPr>
            </w:pPr>
            <w:r w:rsidRPr="767C55F5">
              <w:rPr>
                <w:sz w:val="20"/>
                <w:szCs w:val="20"/>
              </w:rPr>
              <w:t>Tab 2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D4B0A" w14:textId="77777777" w:rsidR="0060224F" w:rsidRDefault="0060224F" w:rsidP="00A8273A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 xml:space="preserve"> </w:t>
            </w:r>
          </w:p>
          <w:p w14:paraId="2AD475EE" w14:textId="77777777" w:rsidR="0060224F" w:rsidRDefault="0060224F" w:rsidP="00A8273A">
            <w:pPr>
              <w:jc w:val="center"/>
              <w:rPr>
                <w:sz w:val="20"/>
                <w:szCs w:val="20"/>
              </w:rPr>
            </w:pPr>
          </w:p>
          <w:p w14:paraId="33BD0740" w14:textId="77777777" w:rsidR="0060224F" w:rsidRDefault="0060224F" w:rsidP="00A8273A">
            <w:pPr>
              <w:jc w:val="center"/>
              <w:rPr>
                <w:sz w:val="20"/>
                <w:szCs w:val="20"/>
              </w:rPr>
            </w:pPr>
            <w:r w:rsidRPr="767C55F5">
              <w:rPr>
                <w:sz w:val="20"/>
                <w:szCs w:val="20"/>
              </w:rPr>
              <w:t>11:15 – 11:55</w:t>
            </w:r>
          </w:p>
          <w:p w14:paraId="75CBE947" w14:textId="77777777" w:rsidR="0060224F" w:rsidRDefault="0060224F" w:rsidP="00A8273A">
            <w:pPr>
              <w:jc w:val="center"/>
              <w:rPr>
                <w:sz w:val="20"/>
                <w:szCs w:val="20"/>
              </w:rPr>
            </w:pPr>
            <w:r w:rsidRPr="767C55F5">
              <w:rPr>
                <w:sz w:val="20"/>
                <w:szCs w:val="20"/>
              </w:rPr>
              <w:t>(40 minutes)</w:t>
            </w:r>
          </w:p>
        </w:tc>
      </w:tr>
      <w:tr w:rsidR="0060224F" w14:paraId="60FEC280" w14:textId="77777777" w:rsidTr="00A8273A">
        <w:trPr>
          <w:trHeight w:val="1140"/>
        </w:trPr>
        <w:tc>
          <w:tcPr>
            <w:tcW w:w="6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9A373" w14:textId="77777777" w:rsidR="0060224F" w:rsidRDefault="0060224F" w:rsidP="00A8273A">
            <w:pPr>
              <w:rPr>
                <w:rStyle w:val="normaltextrun"/>
                <w:b/>
                <w:bCs/>
                <w:sz w:val="20"/>
                <w:szCs w:val="20"/>
              </w:rPr>
            </w:pPr>
            <w:r w:rsidRPr="767C55F5">
              <w:rPr>
                <w:rStyle w:val="normaltextrun"/>
                <w:b/>
                <w:bCs/>
                <w:sz w:val="20"/>
                <w:szCs w:val="20"/>
              </w:rPr>
              <w:t>Vote, If Necessary, Regarding Potential Investment in Greentown Collaborative in Open Session</w:t>
            </w:r>
          </w:p>
        </w:tc>
        <w:tc>
          <w:tcPr>
            <w:tcW w:w="1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05D07" w14:textId="77777777" w:rsidR="0060224F" w:rsidRDefault="0060224F" w:rsidP="00A82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D9EC0" w14:textId="77777777" w:rsidR="0060224F" w:rsidRDefault="0060224F" w:rsidP="00A8273A">
            <w:pPr>
              <w:jc w:val="center"/>
              <w:rPr>
                <w:sz w:val="20"/>
                <w:szCs w:val="20"/>
              </w:rPr>
            </w:pPr>
          </w:p>
          <w:p w14:paraId="6DFFF0FB" w14:textId="77777777" w:rsidR="0060224F" w:rsidRDefault="0060224F" w:rsidP="00A8273A">
            <w:pPr>
              <w:jc w:val="center"/>
              <w:rPr>
                <w:sz w:val="20"/>
                <w:szCs w:val="20"/>
              </w:rPr>
            </w:pPr>
            <w:r w:rsidRPr="767C55F5">
              <w:rPr>
                <w:sz w:val="20"/>
                <w:szCs w:val="20"/>
              </w:rPr>
              <w:t>11:55-12:00</w:t>
            </w:r>
          </w:p>
          <w:p w14:paraId="0ECCC719" w14:textId="77777777" w:rsidR="0060224F" w:rsidRDefault="0060224F" w:rsidP="00A8273A">
            <w:pPr>
              <w:jc w:val="center"/>
              <w:rPr>
                <w:sz w:val="20"/>
                <w:szCs w:val="20"/>
              </w:rPr>
            </w:pPr>
            <w:r w:rsidRPr="767C55F5">
              <w:rPr>
                <w:sz w:val="20"/>
                <w:szCs w:val="20"/>
              </w:rPr>
              <w:t>(5 minutes)</w:t>
            </w:r>
          </w:p>
        </w:tc>
      </w:tr>
    </w:tbl>
    <w:p w14:paraId="2878A016" w14:textId="77777777" w:rsidR="0060224F" w:rsidRDefault="0060224F" w:rsidP="0060224F"/>
    <w:p w14:paraId="63CE1423" w14:textId="77777777" w:rsidR="0060224F" w:rsidRDefault="0060224F"/>
    <w:sectPr w:rsidR="0060224F" w:rsidSect="0060224F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F700F" w14:textId="77777777" w:rsidR="00213D62" w:rsidRDefault="00213D62" w:rsidP="00464D44">
    <w:pPr>
      <w:pStyle w:val="Header"/>
      <w:jc w:val="center"/>
    </w:pPr>
    <w:r w:rsidRPr="00971232">
      <w:rPr>
        <w:rFonts w:asciiTheme="majorHAnsi" w:hAnsiTheme="majorHAnsi"/>
        <w:noProof/>
        <w:sz w:val="22"/>
        <w:szCs w:val="22"/>
      </w:rPr>
      <w:drawing>
        <wp:inline distT="0" distB="0" distL="0" distR="0" wp14:anchorId="311D82F4" wp14:editId="543599C4">
          <wp:extent cx="2019300" cy="609600"/>
          <wp:effectExtent l="19050" t="0" r="0" b="0"/>
          <wp:docPr id="1" name="Picture 0" descr="MassachusettsCleanEnergyCenter_ColorA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MassachusettsCleanEnergyCenter_ColorA_30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4F"/>
    <w:rsid w:val="00213D62"/>
    <w:rsid w:val="0060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EB67"/>
  <w15:chartTrackingRefBased/>
  <w15:docId w15:val="{12A67058-033B-454E-974D-53856C61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24F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224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24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24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24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24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24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24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24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24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22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2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2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2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2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2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2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2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2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22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24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22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224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22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224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22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2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2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224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02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24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60224F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0224F"/>
  </w:style>
  <w:style w:type="character" w:customStyle="1" w:styleId="eop">
    <w:name w:val="eop"/>
    <w:basedOn w:val="DefaultParagraphFont"/>
    <w:rsid w:val="0060224F"/>
  </w:style>
  <w:style w:type="character" w:styleId="Mention">
    <w:name w:val="Mention"/>
    <w:basedOn w:val="DefaultParagraphFont"/>
    <w:uiPriority w:val="99"/>
    <w:unhideWhenUsed/>
    <w:rsid w:val="0060224F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2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224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DeLuca</dc:creator>
  <cp:keywords/>
  <dc:description/>
  <cp:lastModifiedBy>Lena DeLuca</cp:lastModifiedBy>
  <cp:revision>2</cp:revision>
  <dcterms:created xsi:type="dcterms:W3CDTF">2024-04-08T14:44:00Z</dcterms:created>
  <dcterms:modified xsi:type="dcterms:W3CDTF">2024-04-08T14:46:00Z</dcterms:modified>
</cp:coreProperties>
</file>